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BA" w:rsidRPr="008C21FE" w:rsidRDefault="00BF7FBA" w:rsidP="00BF7FBA">
      <w:pPr>
        <w:widowControl/>
        <w:spacing w:line="450" w:lineRule="atLeast"/>
        <w:jc w:val="center"/>
        <w:outlineLvl w:val="1"/>
        <w:rPr>
          <w:rFonts w:ascii="宋体" w:eastAsia="宋体" w:hAnsi="宋体" w:cs="宋体"/>
          <w:b/>
          <w:color w:val="333333"/>
          <w:kern w:val="0"/>
          <w:sz w:val="27"/>
          <w:szCs w:val="27"/>
          <w:bdr w:val="none" w:sz="0" w:space="0" w:color="auto" w:frame="1"/>
        </w:rPr>
      </w:pPr>
      <w:r w:rsidRPr="008C21FE">
        <w:rPr>
          <w:rFonts w:ascii="宋体" w:eastAsia="宋体" w:hAnsi="宋体" w:cs="宋体"/>
          <w:b/>
          <w:color w:val="333333"/>
          <w:kern w:val="0"/>
          <w:sz w:val="27"/>
          <w:szCs w:val="27"/>
          <w:bdr w:val="none" w:sz="0" w:space="0" w:color="auto" w:frame="1"/>
        </w:rPr>
        <w:t>关于</w:t>
      </w:r>
      <w:r w:rsidR="00842BC4" w:rsidRPr="008C21FE">
        <w:rPr>
          <w:rFonts w:ascii="宋体" w:eastAsia="宋体" w:hAnsi="宋体" w:cs="宋体"/>
          <w:b/>
          <w:color w:val="333333"/>
          <w:kern w:val="0"/>
          <w:sz w:val="27"/>
          <w:szCs w:val="27"/>
          <w:bdr w:val="none" w:sz="0" w:space="0" w:color="auto" w:frame="1"/>
        </w:rPr>
        <w:t>201</w:t>
      </w:r>
      <w:r w:rsidR="006575F6">
        <w:rPr>
          <w:rFonts w:ascii="宋体" w:eastAsia="宋体" w:hAnsi="宋体" w:cs="宋体"/>
          <w:b/>
          <w:color w:val="333333"/>
          <w:kern w:val="0"/>
          <w:sz w:val="27"/>
          <w:szCs w:val="27"/>
          <w:bdr w:val="none" w:sz="0" w:space="0" w:color="auto" w:frame="1"/>
        </w:rPr>
        <w:t>8</w:t>
      </w:r>
      <w:r w:rsidR="00842BC4" w:rsidRPr="008C21FE">
        <w:rPr>
          <w:rFonts w:ascii="宋体" w:eastAsia="宋体" w:hAnsi="宋体" w:cs="宋体"/>
          <w:b/>
          <w:color w:val="333333"/>
          <w:kern w:val="0"/>
          <w:sz w:val="27"/>
          <w:szCs w:val="27"/>
          <w:bdr w:val="none" w:sz="0" w:space="0" w:color="auto" w:frame="1"/>
        </w:rPr>
        <w:t>-201</w:t>
      </w:r>
      <w:r w:rsidR="006575F6">
        <w:rPr>
          <w:rFonts w:ascii="宋体" w:eastAsia="宋体" w:hAnsi="宋体" w:cs="宋体"/>
          <w:b/>
          <w:color w:val="333333"/>
          <w:kern w:val="0"/>
          <w:sz w:val="27"/>
          <w:szCs w:val="27"/>
          <w:bdr w:val="none" w:sz="0" w:space="0" w:color="auto" w:frame="1"/>
        </w:rPr>
        <w:t>9</w:t>
      </w:r>
      <w:r w:rsidR="00842BC4" w:rsidRPr="008C21FE">
        <w:rPr>
          <w:rFonts w:ascii="宋体" w:eastAsia="宋体" w:hAnsi="宋体" w:cs="宋体"/>
          <w:b/>
          <w:color w:val="333333"/>
          <w:kern w:val="0"/>
          <w:sz w:val="27"/>
          <w:szCs w:val="27"/>
          <w:bdr w:val="none" w:sz="0" w:space="0" w:color="auto" w:frame="1"/>
        </w:rPr>
        <w:t>-</w:t>
      </w:r>
      <w:r w:rsidR="00D804D0">
        <w:rPr>
          <w:rFonts w:ascii="宋体" w:eastAsia="宋体" w:hAnsi="宋体" w:cs="宋体" w:hint="eastAsia"/>
          <w:b/>
          <w:color w:val="333333"/>
          <w:kern w:val="0"/>
          <w:sz w:val="27"/>
          <w:szCs w:val="27"/>
          <w:bdr w:val="none" w:sz="0" w:space="0" w:color="auto" w:frame="1"/>
        </w:rPr>
        <w:t>2</w:t>
      </w:r>
      <w:r w:rsidR="00842BC4" w:rsidRPr="008C21FE">
        <w:rPr>
          <w:rFonts w:ascii="宋体" w:eastAsia="宋体" w:hAnsi="宋体" w:cs="宋体"/>
          <w:b/>
          <w:color w:val="333333"/>
          <w:kern w:val="0"/>
          <w:sz w:val="27"/>
          <w:szCs w:val="27"/>
          <w:bdr w:val="none" w:sz="0" w:space="0" w:color="auto" w:frame="1"/>
        </w:rPr>
        <w:t>学期</w:t>
      </w:r>
      <w:r w:rsidRPr="008C21FE">
        <w:rPr>
          <w:rFonts w:ascii="宋体" w:eastAsia="宋体" w:hAnsi="宋体" w:cs="宋体"/>
          <w:b/>
          <w:color w:val="333333"/>
          <w:kern w:val="0"/>
          <w:sz w:val="27"/>
          <w:szCs w:val="27"/>
          <w:bdr w:val="none" w:sz="0" w:space="0" w:color="auto" w:frame="1"/>
        </w:rPr>
        <w:t>开设</w:t>
      </w:r>
      <w:r w:rsidR="00842BC4" w:rsidRPr="008C21FE">
        <w:rPr>
          <w:rFonts w:ascii="宋体" w:eastAsia="宋体" w:hAnsi="宋体" w:cs="宋体" w:hint="eastAsia"/>
          <w:b/>
          <w:color w:val="333333"/>
          <w:kern w:val="0"/>
          <w:sz w:val="27"/>
          <w:szCs w:val="27"/>
          <w:bdr w:val="none" w:sz="0" w:space="0" w:color="auto" w:frame="1"/>
        </w:rPr>
        <w:t>网络</w:t>
      </w:r>
      <w:r w:rsidRPr="008C21FE">
        <w:rPr>
          <w:rFonts w:ascii="宋体" w:eastAsia="宋体" w:hAnsi="宋体" w:cs="宋体"/>
          <w:b/>
          <w:color w:val="333333"/>
          <w:kern w:val="0"/>
          <w:sz w:val="27"/>
          <w:szCs w:val="27"/>
          <w:bdr w:val="none" w:sz="0" w:space="0" w:color="auto" w:frame="1"/>
        </w:rPr>
        <w:t>通识选修课的通知</w:t>
      </w:r>
    </w:p>
    <w:p w:rsidR="00BF7FBA" w:rsidRPr="00BF7FBA" w:rsidRDefault="00BF7FBA" w:rsidP="00BF7FBA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 w:val="18"/>
          <w:szCs w:val="18"/>
        </w:rPr>
      </w:pPr>
      <w:r w:rsidRPr="007102A0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各位同学：</w:t>
      </w:r>
    </w:p>
    <w:p w:rsidR="00620837" w:rsidRPr="00BF7FBA" w:rsidRDefault="00BF7FBA" w:rsidP="008817D8">
      <w:pPr>
        <w:widowControl/>
        <w:ind w:firstLineChars="250" w:firstLine="675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F7FBA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为充分利用网络优质教学资源，进一步提高我校学</w:t>
      </w:r>
      <w:r w:rsidRPr="001E0FD9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生综合素质，拓展知识视野，增强自主学习能力，学校</w:t>
      </w:r>
      <w:r w:rsidR="00620837" w:rsidRPr="001E0FD9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从智慧树和超星尔雅</w:t>
      </w:r>
      <w:r w:rsidRPr="001E0FD9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引进</w:t>
      </w:r>
      <w:r w:rsidR="001E0FD9" w:rsidRPr="001E0FD9"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  <w:t>149</w:t>
      </w:r>
      <w:r w:rsidRPr="00BF7FBA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门慕课课程作为通识选修课。</w:t>
      </w:r>
      <w:r w:rsidR="00620837" w:rsidRPr="00BF7FBA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现将有关事项通知如下：</w:t>
      </w:r>
    </w:p>
    <w:p w:rsidR="00BF7FBA" w:rsidRDefault="00BF7FBA" w:rsidP="00D422C2">
      <w:pPr>
        <w:pStyle w:val="a8"/>
        <w:widowControl/>
        <w:numPr>
          <w:ilvl w:val="0"/>
          <w:numId w:val="2"/>
        </w:numPr>
        <w:ind w:firstLineChars="0"/>
        <w:jc w:val="left"/>
        <w:outlineLvl w:val="0"/>
        <w:rPr>
          <w:rFonts w:ascii="宋体" w:eastAsia="宋体" w:hAnsi="宋体" w:cs="宋体"/>
          <w:b/>
          <w:bCs/>
          <w:color w:val="333333"/>
          <w:kern w:val="0"/>
          <w:sz w:val="27"/>
          <w:szCs w:val="27"/>
          <w:bdr w:val="none" w:sz="0" w:space="0" w:color="auto" w:frame="1"/>
        </w:rPr>
      </w:pPr>
      <w:r w:rsidRPr="00C240A4"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  <w:bdr w:val="none" w:sz="0" w:space="0" w:color="auto" w:frame="1"/>
        </w:rPr>
        <w:t>课程列表</w:t>
      </w:r>
    </w:p>
    <w:p w:rsidR="00194396" w:rsidRPr="00D422C2" w:rsidRDefault="00194396" w:rsidP="005B2B49">
      <w:pPr>
        <w:pStyle w:val="a8"/>
        <w:widowControl/>
        <w:spacing w:after="120"/>
        <w:ind w:left="720" w:firstLineChars="0" w:firstLine="0"/>
        <w:jc w:val="center"/>
        <w:outlineLvl w:val="1"/>
        <w:rPr>
          <w:rFonts w:ascii="宋体" w:eastAsia="宋体" w:hAnsi="宋体" w:cs="宋体"/>
          <w:b/>
          <w:bCs/>
          <w:color w:val="333333"/>
          <w:kern w:val="0"/>
          <w:sz w:val="24"/>
          <w:szCs w:val="27"/>
          <w:bdr w:val="none" w:sz="0" w:space="0" w:color="auto" w:frame="1"/>
        </w:rPr>
      </w:pPr>
      <w:r w:rsidRPr="00D422C2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7"/>
          <w:bdr w:val="none" w:sz="0" w:space="0" w:color="auto" w:frame="1"/>
        </w:rPr>
        <w:t>超星尔雅课程</w:t>
      </w:r>
    </w:p>
    <w:tbl>
      <w:tblPr>
        <w:tblW w:w="8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428"/>
        <w:gridCol w:w="671"/>
        <w:gridCol w:w="1433"/>
        <w:gridCol w:w="1600"/>
        <w:gridCol w:w="853"/>
        <w:gridCol w:w="9"/>
      </w:tblGrid>
      <w:tr w:rsidR="00D422C2" w:rsidRPr="00D422C2" w:rsidTr="009B0DE4">
        <w:trPr>
          <w:trHeight w:val="360"/>
          <w:jc w:val="center"/>
        </w:trPr>
        <w:tc>
          <w:tcPr>
            <w:tcW w:w="8512" w:type="dxa"/>
            <w:gridSpan w:val="7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422C2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经典传承与哲学思辨 （29门）</w:t>
            </w:r>
          </w:p>
        </w:tc>
      </w:tr>
      <w:tr w:rsidR="00D422C2" w:rsidRPr="00D422C2" w:rsidTr="009B0DE4">
        <w:trPr>
          <w:gridAfter w:val="1"/>
          <w:wAfter w:w="9" w:type="dxa"/>
          <w:trHeight w:val="40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校内学分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教学模式</w:t>
            </w:r>
          </w:p>
        </w:tc>
      </w:tr>
      <w:tr w:rsidR="00D422C2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中国历史人文地理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HSS16H00G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葛剑雄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D422C2" w:rsidRPr="00D422C2" w:rsidTr="009B0DE4">
        <w:trPr>
          <w:gridAfter w:val="1"/>
          <w:wAfter w:w="9" w:type="dxa"/>
          <w:trHeight w:val="703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历史的三峡：近代中国的思潮与政治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HSS16H01G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许纪霖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华东师范大学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D422C2" w:rsidRPr="00D422C2" w:rsidTr="009B0DE4">
        <w:trPr>
          <w:gridAfter w:val="1"/>
          <w:wAfter w:w="9" w:type="dxa"/>
          <w:trHeight w:val="570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重说中国近代史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HSS16H02G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张  鸣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D422C2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文学与伦理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HSS17H00G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何怀宏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D422C2" w:rsidRPr="00D422C2" w:rsidTr="009B0DE4">
        <w:trPr>
          <w:gridAfter w:val="1"/>
          <w:wAfter w:w="9" w:type="dxa"/>
          <w:trHeight w:val="570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知识论导论：我们能知道什么？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HSS10027G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江  怡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D422C2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vMerge w:val="restart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意义生活：符号学导论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HSS15H04G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赵毅衡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D422C2" w:rsidRPr="00D422C2" w:rsidTr="009B0DE4">
        <w:trPr>
          <w:gridAfter w:val="1"/>
          <w:wAfter w:w="9" w:type="dxa"/>
          <w:trHeight w:val="300"/>
          <w:jc w:val="center"/>
        </w:trPr>
        <w:tc>
          <w:tcPr>
            <w:tcW w:w="2518" w:type="dxa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陆正兰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853" w:type="dxa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422C2" w:rsidRPr="00D422C2" w:rsidTr="009B0DE4">
        <w:trPr>
          <w:gridAfter w:val="1"/>
          <w:wAfter w:w="9" w:type="dxa"/>
          <w:trHeight w:val="300"/>
          <w:jc w:val="center"/>
        </w:trPr>
        <w:tc>
          <w:tcPr>
            <w:tcW w:w="2518" w:type="dxa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彭  佳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西南民族大学</w:t>
            </w:r>
          </w:p>
        </w:tc>
        <w:tc>
          <w:tcPr>
            <w:tcW w:w="853" w:type="dxa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422C2" w:rsidRPr="00D422C2" w:rsidTr="009B0DE4">
        <w:trPr>
          <w:gridAfter w:val="1"/>
          <w:wAfter w:w="9" w:type="dxa"/>
          <w:trHeight w:val="300"/>
          <w:jc w:val="center"/>
        </w:trPr>
        <w:tc>
          <w:tcPr>
            <w:tcW w:w="2518" w:type="dxa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方小莉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853" w:type="dxa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422C2" w:rsidRPr="00D422C2" w:rsidTr="009B0DE4">
        <w:trPr>
          <w:gridAfter w:val="1"/>
          <w:wAfter w:w="9" w:type="dxa"/>
          <w:trHeight w:val="300"/>
          <w:jc w:val="center"/>
        </w:trPr>
        <w:tc>
          <w:tcPr>
            <w:tcW w:w="2518" w:type="dxa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饶广祥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853" w:type="dxa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422C2" w:rsidRPr="00D422C2" w:rsidTr="009B0DE4">
        <w:trPr>
          <w:gridAfter w:val="1"/>
          <w:wAfter w:w="9" w:type="dxa"/>
          <w:trHeight w:val="300"/>
          <w:jc w:val="center"/>
        </w:trPr>
        <w:tc>
          <w:tcPr>
            <w:tcW w:w="2518" w:type="dxa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唐小林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853" w:type="dxa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422C2" w:rsidRPr="00D422C2" w:rsidTr="009B0DE4">
        <w:trPr>
          <w:gridAfter w:val="1"/>
          <w:wAfter w:w="9" w:type="dxa"/>
          <w:trHeight w:val="300"/>
          <w:jc w:val="center"/>
        </w:trPr>
        <w:tc>
          <w:tcPr>
            <w:tcW w:w="2518" w:type="dxa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赵星植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853" w:type="dxa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422C2" w:rsidRPr="00D422C2" w:rsidTr="009B0DE4">
        <w:trPr>
          <w:gridAfter w:val="1"/>
          <w:wAfter w:w="9" w:type="dxa"/>
          <w:trHeight w:val="300"/>
          <w:jc w:val="center"/>
        </w:trPr>
        <w:tc>
          <w:tcPr>
            <w:tcW w:w="2518" w:type="dxa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宗  争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成都体育学院</w:t>
            </w:r>
          </w:p>
        </w:tc>
        <w:tc>
          <w:tcPr>
            <w:tcW w:w="853" w:type="dxa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422C2" w:rsidRPr="00D422C2" w:rsidTr="009B0DE4">
        <w:trPr>
          <w:gridAfter w:val="1"/>
          <w:wAfter w:w="9" w:type="dxa"/>
          <w:trHeight w:val="300"/>
          <w:jc w:val="center"/>
        </w:trPr>
        <w:tc>
          <w:tcPr>
            <w:tcW w:w="2518" w:type="dxa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胡易容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853" w:type="dxa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422C2" w:rsidRPr="00D422C2" w:rsidTr="009B0DE4">
        <w:trPr>
          <w:gridAfter w:val="1"/>
          <w:wAfter w:w="9" w:type="dxa"/>
          <w:trHeight w:val="300"/>
          <w:jc w:val="center"/>
        </w:trPr>
        <w:tc>
          <w:tcPr>
            <w:tcW w:w="2518" w:type="dxa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谭光辉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四川师范大学</w:t>
            </w:r>
          </w:p>
        </w:tc>
        <w:tc>
          <w:tcPr>
            <w:tcW w:w="853" w:type="dxa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422C2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《正义论》导读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HSS14H00G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刘  莘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D422C2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《理想国》导读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HSS14001G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丁  耘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D422C2" w:rsidRPr="00D422C2" w:rsidTr="009B0DE4">
        <w:trPr>
          <w:gridAfter w:val="1"/>
          <w:wAfter w:w="9" w:type="dxa"/>
          <w:trHeight w:val="570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《共产党宣言》导读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HSS14002G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张双利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D422C2" w:rsidRPr="00D422C2" w:rsidTr="009B0DE4">
        <w:trPr>
          <w:gridAfter w:val="1"/>
          <w:wAfter w:w="9" w:type="dxa"/>
          <w:trHeight w:val="570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纷争的年代：二十世纪西方思想文化潮流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HSS14H01G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刘  擎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华东师范大学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D422C2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中华诗词之美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HSS17014G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叶嘉莹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D422C2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古典诗词鉴赏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HSS17015G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骆玉明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D422C2" w:rsidRPr="00D422C2" w:rsidTr="009B0DE4">
        <w:trPr>
          <w:gridAfter w:val="1"/>
          <w:wAfter w:w="9" w:type="dxa"/>
          <w:trHeight w:val="570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lastRenderedPageBreak/>
              <w:t>中国现代文学名家名作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HSS17016G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温儒敏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D422C2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中国现代新诗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HSS17H01G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温儒敏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D422C2" w:rsidRPr="00D422C2" w:rsidTr="009B0DE4">
        <w:trPr>
          <w:gridAfter w:val="1"/>
          <w:wAfter w:w="9" w:type="dxa"/>
          <w:trHeight w:val="570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中国当代小说选读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HSS17H02G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金  理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D422C2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人生与人心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HSS11H00G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陈  果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D422C2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古希腊的思想世界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HSS11H01G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梁中和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D422C2" w:rsidRPr="00D422C2" w:rsidTr="009B0DE4">
        <w:trPr>
          <w:gridAfter w:val="1"/>
          <w:wAfter w:w="9" w:type="dxa"/>
          <w:trHeight w:val="570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美的历程：美学导论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HSS10H00G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刘悦笛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中国社会科学院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D422C2" w:rsidRPr="00D422C2" w:rsidTr="009B0DE4">
        <w:trPr>
          <w:gridAfter w:val="1"/>
          <w:wAfter w:w="9" w:type="dxa"/>
          <w:trHeight w:val="570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 中国古典哲学名著选读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HSS11H02G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吴根友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D422C2" w:rsidRPr="00D422C2" w:rsidTr="009B0DE4">
        <w:trPr>
          <w:gridAfter w:val="1"/>
          <w:wAfter w:w="9" w:type="dxa"/>
          <w:trHeight w:val="360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伦理学概论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HSS11010G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廖申白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D422C2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vMerge w:val="restart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儒学复兴与当代启蒙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HSS11H03G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许倬云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台湾大学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D422C2" w:rsidRPr="00D422C2" w:rsidTr="009B0DE4">
        <w:trPr>
          <w:gridAfter w:val="1"/>
          <w:wAfter w:w="9" w:type="dxa"/>
          <w:trHeight w:val="300"/>
          <w:jc w:val="center"/>
        </w:trPr>
        <w:tc>
          <w:tcPr>
            <w:tcW w:w="2518" w:type="dxa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李幼蒸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中国社科院</w:t>
            </w:r>
          </w:p>
        </w:tc>
        <w:tc>
          <w:tcPr>
            <w:tcW w:w="853" w:type="dxa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422C2" w:rsidRPr="00D422C2" w:rsidTr="009B0DE4">
        <w:trPr>
          <w:gridAfter w:val="1"/>
          <w:wAfter w:w="9" w:type="dxa"/>
          <w:trHeight w:val="300"/>
          <w:jc w:val="center"/>
        </w:trPr>
        <w:tc>
          <w:tcPr>
            <w:tcW w:w="2518" w:type="dxa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杜维明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853" w:type="dxa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422C2" w:rsidRPr="00D422C2" w:rsidTr="009B0DE4">
        <w:trPr>
          <w:gridAfter w:val="1"/>
          <w:wAfter w:w="9" w:type="dxa"/>
          <w:trHeight w:val="300"/>
          <w:jc w:val="center"/>
        </w:trPr>
        <w:tc>
          <w:tcPr>
            <w:tcW w:w="2518" w:type="dxa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汤一介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853" w:type="dxa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422C2" w:rsidRPr="00D422C2" w:rsidTr="009B0DE4">
        <w:trPr>
          <w:gridAfter w:val="1"/>
          <w:wAfter w:w="9" w:type="dxa"/>
          <w:trHeight w:val="300"/>
          <w:jc w:val="center"/>
        </w:trPr>
        <w:tc>
          <w:tcPr>
            <w:tcW w:w="2518" w:type="dxa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成中英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夏威夷大学</w:t>
            </w:r>
          </w:p>
        </w:tc>
        <w:tc>
          <w:tcPr>
            <w:tcW w:w="853" w:type="dxa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422C2" w:rsidRPr="00D422C2" w:rsidTr="009B0DE4">
        <w:trPr>
          <w:gridAfter w:val="1"/>
          <w:wAfter w:w="9" w:type="dxa"/>
          <w:trHeight w:val="300"/>
          <w:jc w:val="center"/>
        </w:trPr>
        <w:tc>
          <w:tcPr>
            <w:tcW w:w="2518" w:type="dxa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邓晓芒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华中科技大学</w:t>
            </w:r>
          </w:p>
        </w:tc>
        <w:tc>
          <w:tcPr>
            <w:tcW w:w="853" w:type="dxa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422C2" w:rsidRPr="00D422C2" w:rsidTr="009B0DE4">
        <w:trPr>
          <w:gridAfter w:val="1"/>
          <w:wAfter w:w="9" w:type="dxa"/>
          <w:trHeight w:val="300"/>
          <w:jc w:val="center"/>
        </w:trPr>
        <w:tc>
          <w:tcPr>
            <w:tcW w:w="2518" w:type="dxa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童世骏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华东师范大学</w:t>
            </w:r>
          </w:p>
        </w:tc>
        <w:tc>
          <w:tcPr>
            <w:tcW w:w="853" w:type="dxa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422C2" w:rsidRPr="00D422C2" w:rsidTr="009B0DE4">
        <w:trPr>
          <w:gridAfter w:val="1"/>
          <w:wAfter w:w="9" w:type="dxa"/>
          <w:trHeight w:val="570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文艺复兴:欧洲由衰及盛的转折点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HSS11H04G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朱孝远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D422C2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欧洲文明概论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HSS11011G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朱孝远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D422C2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中国文明史（上）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HSS11H05G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姚中秋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北京航空航天大学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D422C2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中国文明史（下）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HSS11H06G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姚中秋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北京航空航天大学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D422C2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世界文明史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HSS11H07G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周巩固 等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D422C2" w:rsidRPr="00D422C2" w:rsidTr="009B0DE4">
        <w:trPr>
          <w:gridAfter w:val="1"/>
          <w:wAfter w:w="9" w:type="dxa"/>
          <w:trHeight w:val="570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多元对话：比较文学概论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HSS17H03G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乐黛云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D422C2" w:rsidRPr="00D422C2" w:rsidTr="009B0DE4">
        <w:trPr>
          <w:gridAfter w:val="1"/>
          <w:wAfter w:w="9" w:type="dxa"/>
          <w:trHeight w:val="570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日本近现代文学选读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HSS17H04G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谭晶华 等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上海外国语大学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D422C2" w:rsidRPr="00D422C2" w:rsidTr="009B0DE4">
        <w:trPr>
          <w:gridAfter w:val="1"/>
          <w:wAfter w:w="9" w:type="dxa"/>
          <w:trHeight w:val="85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 西学经典：修昔底德《战争志》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HSS16H03G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任军锋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D422C2" w:rsidRPr="00D422C2" w:rsidTr="009B0DE4">
        <w:trPr>
          <w:trHeight w:val="360"/>
          <w:jc w:val="center"/>
        </w:trPr>
        <w:tc>
          <w:tcPr>
            <w:tcW w:w="8512" w:type="dxa"/>
            <w:gridSpan w:val="7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422C2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企业管理与法律素养 （22门）</w:t>
            </w:r>
          </w:p>
        </w:tc>
      </w:tr>
      <w:tr w:rsidR="00D422C2" w:rsidRPr="00D422C2" w:rsidTr="009B0DE4">
        <w:trPr>
          <w:gridAfter w:val="1"/>
          <w:wAfter w:w="9" w:type="dxa"/>
          <w:trHeight w:val="37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校内学分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422C2" w:rsidRPr="00281831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1831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教学模式</w:t>
            </w:r>
          </w:p>
        </w:tc>
      </w:tr>
      <w:tr w:rsidR="00D422C2" w:rsidRPr="00D422C2" w:rsidTr="009B0DE4">
        <w:trPr>
          <w:gridAfter w:val="1"/>
          <w:wAfter w:w="9" w:type="dxa"/>
          <w:trHeight w:val="570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经济学原理（上）：中国故事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HSS12H00G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陈  钊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D422C2" w:rsidRPr="00D422C2" w:rsidTr="009B0DE4">
        <w:trPr>
          <w:gridAfter w:val="1"/>
          <w:wAfter w:w="9" w:type="dxa"/>
          <w:trHeight w:val="420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经济学原理（下）：全球视角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HSS12H01G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袁志刚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D422C2" w:rsidRPr="00D422C2" w:rsidTr="009B0DE4">
        <w:trPr>
          <w:gridAfter w:val="1"/>
          <w:wAfter w:w="9" w:type="dxa"/>
          <w:trHeight w:val="570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中国道路的经济解释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HSS12007G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石  磊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D422C2" w:rsidRPr="00D422C2" w:rsidTr="009B0DE4">
        <w:trPr>
          <w:gridAfter w:val="1"/>
          <w:wAfter w:w="9" w:type="dxa"/>
          <w:trHeight w:val="570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lastRenderedPageBreak/>
              <w:t>像经济学家那样思考：信息、激励与政策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HSS18H00G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陈  钊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D422C2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经国济民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HSS12H02G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顾骏 等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上海大学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D422C2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人人学点营销学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HSS15H00G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杜鹏 等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中南财经政法大学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D422C2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行政管理学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GMS12H00G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徐双敏 等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中南财经政法大学  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D422C2" w:rsidRPr="00D422C2" w:rsidTr="009B0DE4">
        <w:trPr>
          <w:gridAfter w:val="1"/>
          <w:wAfter w:w="9" w:type="dxa"/>
          <w:trHeight w:val="570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大国崛起：中国对外贸易概论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GMS12H01G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苑  涛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D422C2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人生风险与社会保障  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HSS15H01G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黄瑞芹 等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中南民族大学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D422C2" w:rsidRPr="00D422C2" w:rsidTr="009B0DE4">
        <w:trPr>
          <w:gridAfter w:val="1"/>
          <w:wAfter w:w="9" w:type="dxa"/>
          <w:trHeight w:val="465"/>
          <w:jc w:val="center"/>
        </w:trPr>
        <w:tc>
          <w:tcPr>
            <w:tcW w:w="2518" w:type="dxa"/>
            <w:vMerge w:val="restart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 市场的力量：</w:t>
            </w: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br/>
              <w:t>中国经济改革之思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HSS15H02G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张维迎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D422C2" w:rsidRPr="00D422C2" w:rsidTr="009B0DE4">
        <w:trPr>
          <w:gridAfter w:val="1"/>
          <w:wAfter w:w="9" w:type="dxa"/>
          <w:trHeight w:val="300"/>
          <w:jc w:val="center"/>
        </w:trPr>
        <w:tc>
          <w:tcPr>
            <w:tcW w:w="2518" w:type="dxa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陈志武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耶鲁大学</w:t>
            </w:r>
          </w:p>
        </w:tc>
        <w:tc>
          <w:tcPr>
            <w:tcW w:w="853" w:type="dxa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422C2" w:rsidRPr="00D422C2" w:rsidTr="009B0DE4">
        <w:trPr>
          <w:gridAfter w:val="1"/>
          <w:wAfter w:w="9" w:type="dxa"/>
          <w:trHeight w:val="300"/>
          <w:jc w:val="center"/>
        </w:trPr>
        <w:tc>
          <w:tcPr>
            <w:tcW w:w="2518" w:type="dxa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林毅夫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853" w:type="dxa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422C2" w:rsidRPr="00D422C2" w:rsidTr="009B0DE4">
        <w:trPr>
          <w:gridAfter w:val="1"/>
          <w:wAfter w:w="9" w:type="dxa"/>
          <w:trHeight w:val="300"/>
          <w:jc w:val="center"/>
        </w:trPr>
        <w:tc>
          <w:tcPr>
            <w:tcW w:w="2518" w:type="dxa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邓正来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853" w:type="dxa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422C2" w:rsidRPr="00D422C2" w:rsidTr="009B0DE4">
        <w:trPr>
          <w:gridAfter w:val="1"/>
          <w:wAfter w:w="9" w:type="dxa"/>
          <w:trHeight w:val="300"/>
          <w:jc w:val="center"/>
        </w:trPr>
        <w:tc>
          <w:tcPr>
            <w:tcW w:w="2518" w:type="dxa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韦森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853" w:type="dxa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422C2" w:rsidRPr="00D422C2" w:rsidTr="009B0DE4">
        <w:trPr>
          <w:gridAfter w:val="1"/>
          <w:wAfter w:w="9" w:type="dxa"/>
          <w:trHeight w:val="300"/>
          <w:jc w:val="center"/>
        </w:trPr>
        <w:tc>
          <w:tcPr>
            <w:tcW w:w="2518" w:type="dxa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茅于轼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天则经济研究所</w:t>
            </w:r>
          </w:p>
        </w:tc>
        <w:tc>
          <w:tcPr>
            <w:tcW w:w="853" w:type="dxa"/>
            <w:vMerge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422C2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法律基础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HSS13002G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梅传强 等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西南政法大学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D422C2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新兴时代下的公共政策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HSS13H00G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赵德余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D422C2" w:rsidRPr="00D422C2" w:rsidTr="009B0DE4">
        <w:trPr>
          <w:gridAfter w:val="1"/>
          <w:wAfter w:w="9" w:type="dxa"/>
          <w:trHeight w:val="570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制胜：一部孙子傲商海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HSS15H03G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刘爱军 等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江西财经大学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D422C2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经济学百年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HSS12H03G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李义平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D422C2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宏观经济学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HSS12008G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叶  航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D422C2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中国税制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HSS12H04G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王乔 等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江西财经大学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D422C2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国际金融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HSS12009G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汪洋 等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江西财经大学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D422C2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轻松学统计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HSS12H05G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罗良清 等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江西财经大学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D422C2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企业绿色管理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HSS10H01G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万玺 等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重庆科技学院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D422C2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管理学精要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GMS12008G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邢以群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D422C2" w:rsidRPr="00D422C2" w:rsidTr="009B0DE4">
        <w:trPr>
          <w:gridAfter w:val="1"/>
          <w:wAfter w:w="9" w:type="dxa"/>
          <w:trHeight w:val="570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传统文化与现代经营管理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GMS12009G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李庚其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D422C2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国际商务管理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GMS12010G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薛求知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D422C2" w:rsidRPr="00D422C2" w:rsidTr="009B0DE4">
        <w:trPr>
          <w:trHeight w:val="360"/>
          <w:jc w:val="center"/>
        </w:trPr>
        <w:tc>
          <w:tcPr>
            <w:tcW w:w="8512" w:type="dxa"/>
            <w:gridSpan w:val="7"/>
            <w:shd w:val="clear" w:color="auto" w:fill="auto"/>
            <w:vAlign w:val="center"/>
            <w:hideMark/>
          </w:tcPr>
          <w:p w:rsidR="00D422C2" w:rsidRPr="00D422C2" w:rsidRDefault="00D422C2" w:rsidP="00D422C2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422C2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科技进步与信息素养 （22门）</w:t>
            </w:r>
          </w:p>
        </w:tc>
      </w:tr>
      <w:tr w:rsidR="00281831" w:rsidRPr="00D422C2" w:rsidTr="009B0DE4">
        <w:trPr>
          <w:gridAfter w:val="1"/>
          <w:wAfter w:w="9" w:type="dxa"/>
          <w:trHeight w:val="37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校内学分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281831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1831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教学模式</w:t>
            </w:r>
          </w:p>
        </w:tc>
      </w:tr>
      <w:tr w:rsidR="00281831" w:rsidRPr="00D422C2" w:rsidTr="009B0DE4">
        <w:trPr>
          <w:gridAfter w:val="1"/>
          <w:wAfter w:w="9" w:type="dxa"/>
          <w:trHeight w:val="510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爱因斯坦的革命：被一人改变的20世纪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GST10004G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Peter Galison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哈佛大学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 人文的物理学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GST10005G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金晓峰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 科幻中的物理学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GST10H00G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李  淼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中山大学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85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从爱因斯坦到霍金的宇宙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GST10200G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2.0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赵  峥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什么是科学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GST10H01G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吴国盛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570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lastRenderedPageBreak/>
              <w:t>人工智能，语言与伦理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GST14H00G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徐英瑾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570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《植物知道生命的答案》导读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GST10H02G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Daniel Chamovitz          Tel Aviv University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vMerge w:val="restart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舌尖上的植物学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GST15004G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邓兴旺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300"/>
          <w:jc w:val="center"/>
        </w:trPr>
        <w:tc>
          <w:tcPr>
            <w:tcW w:w="2518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许智宏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853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1831" w:rsidRPr="00D422C2" w:rsidTr="009B0DE4">
        <w:trPr>
          <w:gridAfter w:val="1"/>
          <w:wAfter w:w="9" w:type="dxa"/>
          <w:trHeight w:val="300"/>
          <w:jc w:val="center"/>
        </w:trPr>
        <w:tc>
          <w:tcPr>
            <w:tcW w:w="2518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李  磊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853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1831" w:rsidRPr="00D422C2" w:rsidTr="009B0DE4">
        <w:trPr>
          <w:gridAfter w:val="1"/>
          <w:wAfter w:w="9" w:type="dxa"/>
          <w:trHeight w:val="300"/>
          <w:jc w:val="center"/>
        </w:trPr>
        <w:tc>
          <w:tcPr>
            <w:tcW w:w="2518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万建民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中国农业科学院</w:t>
            </w:r>
          </w:p>
        </w:tc>
        <w:tc>
          <w:tcPr>
            <w:tcW w:w="853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1831" w:rsidRPr="00D422C2" w:rsidTr="009B0DE4">
        <w:trPr>
          <w:gridAfter w:val="1"/>
          <w:wAfter w:w="9" w:type="dxa"/>
          <w:trHeight w:val="300"/>
          <w:jc w:val="center"/>
        </w:trPr>
        <w:tc>
          <w:tcPr>
            <w:tcW w:w="2518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黄三文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中国农业科学院</w:t>
            </w:r>
          </w:p>
        </w:tc>
        <w:tc>
          <w:tcPr>
            <w:tcW w:w="853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1831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vMerge w:val="restart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人工智能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GST14H01G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顾  骏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上海大学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300"/>
          <w:jc w:val="center"/>
        </w:trPr>
        <w:tc>
          <w:tcPr>
            <w:tcW w:w="2518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顾晓英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上海大学</w:t>
            </w:r>
          </w:p>
        </w:tc>
        <w:tc>
          <w:tcPr>
            <w:tcW w:w="853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1831" w:rsidRPr="00D422C2" w:rsidTr="009B0DE4">
        <w:trPr>
          <w:gridAfter w:val="1"/>
          <w:wAfter w:w="9" w:type="dxa"/>
          <w:trHeight w:val="300"/>
          <w:jc w:val="center"/>
        </w:trPr>
        <w:tc>
          <w:tcPr>
            <w:tcW w:w="2518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张新鹏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上海大学</w:t>
            </w:r>
          </w:p>
        </w:tc>
        <w:tc>
          <w:tcPr>
            <w:tcW w:w="853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1831" w:rsidRPr="00D422C2" w:rsidTr="009B0DE4">
        <w:trPr>
          <w:gridAfter w:val="1"/>
          <w:wAfter w:w="9" w:type="dxa"/>
          <w:trHeight w:val="300"/>
          <w:jc w:val="center"/>
        </w:trPr>
        <w:tc>
          <w:tcPr>
            <w:tcW w:w="2518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郭毅可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上海大学</w:t>
            </w:r>
          </w:p>
        </w:tc>
        <w:tc>
          <w:tcPr>
            <w:tcW w:w="853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1831" w:rsidRPr="00D422C2" w:rsidTr="009B0DE4">
        <w:trPr>
          <w:gridAfter w:val="1"/>
          <w:wAfter w:w="9" w:type="dxa"/>
          <w:trHeight w:val="300"/>
          <w:jc w:val="center"/>
        </w:trPr>
        <w:tc>
          <w:tcPr>
            <w:tcW w:w="2518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骆祥峰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上海大学</w:t>
            </w:r>
          </w:p>
        </w:tc>
        <w:tc>
          <w:tcPr>
            <w:tcW w:w="853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1831" w:rsidRPr="00D422C2" w:rsidTr="009B0DE4">
        <w:trPr>
          <w:gridAfter w:val="1"/>
          <w:wAfter w:w="9" w:type="dxa"/>
          <w:trHeight w:val="300"/>
          <w:jc w:val="center"/>
        </w:trPr>
        <w:tc>
          <w:tcPr>
            <w:tcW w:w="2518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聂永有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上海大学</w:t>
            </w:r>
          </w:p>
        </w:tc>
        <w:tc>
          <w:tcPr>
            <w:tcW w:w="853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1831" w:rsidRPr="00D422C2" w:rsidTr="009B0DE4">
        <w:trPr>
          <w:gridAfter w:val="1"/>
          <w:wAfter w:w="9" w:type="dxa"/>
          <w:trHeight w:val="300"/>
          <w:jc w:val="center"/>
        </w:trPr>
        <w:tc>
          <w:tcPr>
            <w:tcW w:w="2518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肖俊杰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上海大学</w:t>
            </w:r>
          </w:p>
        </w:tc>
        <w:tc>
          <w:tcPr>
            <w:tcW w:w="853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1831" w:rsidRPr="00D422C2" w:rsidTr="009B0DE4">
        <w:trPr>
          <w:gridAfter w:val="1"/>
          <w:wAfter w:w="9" w:type="dxa"/>
          <w:trHeight w:val="300"/>
          <w:jc w:val="center"/>
        </w:trPr>
        <w:tc>
          <w:tcPr>
            <w:tcW w:w="2518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陈  玺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上海大学</w:t>
            </w:r>
          </w:p>
        </w:tc>
        <w:tc>
          <w:tcPr>
            <w:tcW w:w="853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1831" w:rsidRPr="00D422C2" w:rsidTr="009B0DE4">
        <w:trPr>
          <w:gridAfter w:val="1"/>
          <w:wAfter w:w="9" w:type="dxa"/>
          <w:trHeight w:val="300"/>
          <w:jc w:val="center"/>
        </w:trPr>
        <w:tc>
          <w:tcPr>
            <w:tcW w:w="2518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王国中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上海大学</w:t>
            </w:r>
          </w:p>
        </w:tc>
        <w:tc>
          <w:tcPr>
            <w:tcW w:w="853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1831" w:rsidRPr="00D422C2" w:rsidTr="009B0DE4">
        <w:trPr>
          <w:gridAfter w:val="1"/>
          <w:wAfter w:w="9" w:type="dxa"/>
          <w:trHeight w:val="300"/>
          <w:jc w:val="center"/>
        </w:trPr>
        <w:tc>
          <w:tcPr>
            <w:tcW w:w="2518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武  星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上海大学</w:t>
            </w:r>
          </w:p>
        </w:tc>
        <w:tc>
          <w:tcPr>
            <w:tcW w:w="853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1831" w:rsidRPr="00D422C2" w:rsidTr="009B0DE4">
        <w:trPr>
          <w:gridAfter w:val="1"/>
          <w:wAfter w:w="9" w:type="dxa"/>
          <w:trHeight w:val="300"/>
          <w:jc w:val="center"/>
        </w:trPr>
        <w:tc>
          <w:tcPr>
            <w:tcW w:w="2518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孙晓岚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上海大学</w:t>
            </w:r>
          </w:p>
        </w:tc>
        <w:tc>
          <w:tcPr>
            <w:tcW w:w="853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1831" w:rsidRPr="00D422C2" w:rsidTr="009B0DE4">
        <w:trPr>
          <w:gridAfter w:val="1"/>
          <w:wAfter w:w="9" w:type="dxa"/>
          <w:trHeight w:val="300"/>
          <w:jc w:val="center"/>
        </w:trPr>
        <w:tc>
          <w:tcPr>
            <w:tcW w:w="2518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林仪煌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上海大学</w:t>
            </w:r>
          </w:p>
        </w:tc>
        <w:tc>
          <w:tcPr>
            <w:tcW w:w="853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1831" w:rsidRPr="00D422C2" w:rsidTr="009B0DE4">
        <w:trPr>
          <w:gridAfter w:val="1"/>
          <w:wAfter w:w="9" w:type="dxa"/>
          <w:trHeight w:val="300"/>
          <w:jc w:val="center"/>
        </w:trPr>
        <w:tc>
          <w:tcPr>
            <w:tcW w:w="2518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胡建君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上海大学</w:t>
            </w:r>
          </w:p>
        </w:tc>
        <w:tc>
          <w:tcPr>
            <w:tcW w:w="853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1831" w:rsidRPr="00D422C2" w:rsidTr="009B0DE4">
        <w:trPr>
          <w:gridAfter w:val="1"/>
          <w:wAfter w:w="9" w:type="dxa"/>
          <w:trHeight w:val="300"/>
          <w:jc w:val="center"/>
        </w:trPr>
        <w:tc>
          <w:tcPr>
            <w:tcW w:w="2518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李晓强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上海大学</w:t>
            </w:r>
          </w:p>
        </w:tc>
        <w:tc>
          <w:tcPr>
            <w:tcW w:w="853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1831" w:rsidRPr="00D422C2" w:rsidTr="009B0DE4">
        <w:trPr>
          <w:gridAfter w:val="1"/>
          <w:wAfter w:w="9" w:type="dxa"/>
          <w:trHeight w:val="300"/>
          <w:jc w:val="center"/>
        </w:trPr>
        <w:tc>
          <w:tcPr>
            <w:tcW w:w="2518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杨  扬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上海大学</w:t>
            </w:r>
          </w:p>
        </w:tc>
        <w:tc>
          <w:tcPr>
            <w:tcW w:w="853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1831" w:rsidRPr="00D422C2" w:rsidTr="009B0DE4">
        <w:trPr>
          <w:gridAfter w:val="1"/>
          <w:wAfter w:w="9" w:type="dxa"/>
          <w:trHeight w:val="570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大脑的奥秘：神经科学导论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GST14H02G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俞洪波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基因与人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GST15H01G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李大伟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上海交通大学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570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无人机设计导论     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GST14H03G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昂海松 等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南京航空航天大学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570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移动互联网时代的信息安全与防护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GST14H04G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陈  波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南京师范大学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科学与文化的足迹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GST10H03G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吕乃基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细胞的奥秘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GST15H02G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曾宪录等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570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星海求知：天文学的奥秘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GST10006G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苏  宜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85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《时间简史》导读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HSS11H08G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李学潜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健康与健康能力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GST10H04G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刘佩梅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天津医科大学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食品营养与食品安全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GST15H00G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胡敏予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570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lastRenderedPageBreak/>
              <w:t>前进中的物理学与人类文明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GST10007G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李学潜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570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数学的奥秘：本质与思维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GST10H05G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王维克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上海交通大学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vMerge w:val="restart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魅力科学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GST10H06G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车云霞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300"/>
          <w:jc w:val="center"/>
        </w:trPr>
        <w:tc>
          <w:tcPr>
            <w:tcW w:w="2518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杨振宁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853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1831" w:rsidRPr="00D422C2" w:rsidTr="009B0DE4">
        <w:trPr>
          <w:gridAfter w:val="1"/>
          <w:wAfter w:w="9" w:type="dxa"/>
          <w:trHeight w:val="300"/>
          <w:jc w:val="center"/>
        </w:trPr>
        <w:tc>
          <w:tcPr>
            <w:tcW w:w="2518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张首晟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美国斯坦福大学</w:t>
            </w:r>
          </w:p>
        </w:tc>
        <w:tc>
          <w:tcPr>
            <w:tcW w:w="853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1831" w:rsidRPr="00D422C2" w:rsidTr="009B0DE4">
        <w:trPr>
          <w:gridAfter w:val="1"/>
          <w:wAfter w:w="9" w:type="dxa"/>
          <w:trHeight w:val="300"/>
          <w:jc w:val="center"/>
        </w:trPr>
        <w:tc>
          <w:tcPr>
            <w:tcW w:w="2518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马宗晋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中国地震局地质研究所</w:t>
            </w:r>
          </w:p>
        </w:tc>
        <w:tc>
          <w:tcPr>
            <w:tcW w:w="853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1831" w:rsidRPr="00D422C2" w:rsidTr="009B0DE4">
        <w:trPr>
          <w:gridAfter w:val="1"/>
          <w:wAfter w:w="9" w:type="dxa"/>
          <w:trHeight w:val="300"/>
          <w:jc w:val="center"/>
        </w:trPr>
        <w:tc>
          <w:tcPr>
            <w:tcW w:w="2518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欧阳自远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中国科学院</w:t>
            </w:r>
          </w:p>
        </w:tc>
        <w:tc>
          <w:tcPr>
            <w:tcW w:w="853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1831" w:rsidRPr="00D422C2" w:rsidTr="009B0DE4">
        <w:trPr>
          <w:trHeight w:val="360"/>
          <w:jc w:val="center"/>
        </w:trPr>
        <w:tc>
          <w:tcPr>
            <w:tcW w:w="8512" w:type="dxa"/>
            <w:gridSpan w:val="7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422C2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艺术修养与心理素质 （23门）</w:t>
            </w:r>
          </w:p>
        </w:tc>
      </w:tr>
      <w:tr w:rsidR="00281831" w:rsidRPr="00D422C2" w:rsidTr="009B0DE4">
        <w:trPr>
          <w:gridAfter w:val="1"/>
          <w:wAfter w:w="9" w:type="dxa"/>
          <w:trHeight w:val="37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校内学分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281831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1831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教学模式</w:t>
            </w:r>
          </w:p>
        </w:tc>
      </w:tr>
      <w:tr w:rsidR="00281831" w:rsidRPr="00D422C2" w:rsidTr="009B0DE4">
        <w:trPr>
          <w:gridAfter w:val="1"/>
          <w:wAfter w:w="9" w:type="dxa"/>
          <w:trHeight w:val="480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首演：五部传世经典的惊艳亮相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ART11006G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Thomas Forrest Kelly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哈佛大学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艺术鉴赏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ART11H00G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彭吉象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北京大学、重庆大学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570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聆听心声：音乐审美心理分析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ART11007G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周海宏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中央音乐学院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走进西方音乐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ART11H01G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杨九华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浙江音乐学院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570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穿T恤听古典音乐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ART11H02G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田艺苗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上海音乐学院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570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从草根到殿堂：流行音乐导论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ART11008G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陶辛 等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上海音乐学院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中国戏曲·昆曲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ART13H00G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张  弘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江苏省昆剧院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570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中国古建筑欣赏与设计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ART12017G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柳  肃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人人爱设计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ART12H00G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王震亚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37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美学原理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ART12018G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叶 朗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570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《西厢记》赏析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ART13H01G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段启明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首都师范大学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570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影响力从语言开始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HSS17H05G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刘宁 等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上海戏剧学院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舞台人生：走进戏剧艺术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ART13008G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陈敏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中央戏剧学院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570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深邃的世界：西方绘画中的科学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ART12H01G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郭  亮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上海大学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85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声光影的内心感动：电影视听语言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ART11H03G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吴  卓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影视鉴赏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ART14004G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陈旭光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音乐鉴赏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ART11009G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周海宏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中央音乐学院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vMerge w:val="restart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社会心理学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HSS15022G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 xml:space="preserve">李  强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300"/>
          <w:jc w:val="center"/>
        </w:trPr>
        <w:tc>
          <w:tcPr>
            <w:tcW w:w="2518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李  磊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853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1831" w:rsidRPr="00D422C2" w:rsidTr="009B0DE4">
        <w:trPr>
          <w:gridAfter w:val="1"/>
          <w:wAfter w:w="9" w:type="dxa"/>
          <w:trHeight w:val="300"/>
          <w:jc w:val="center"/>
        </w:trPr>
        <w:tc>
          <w:tcPr>
            <w:tcW w:w="2518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管  健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853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1831" w:rsidRPr="00D422C2" w:rsidTr="009B0DE4">
        <w:trPr>
          <w:gridAfter w:val="1"/>
          <w:wAfter w:w="9" w:type="dxa"/>
          <w:trHeight w:val="300"/>
          <w:jc w:val="center"/>
        </w:trPr>
        <w:tc>
          <w:tcPr>
            <w:tcW w:w="2518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乐国安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853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1831" w:rsidRPr="00D422C2" w:rsidTr="009B0DE4">
        <w:trPr>
          <w:gridAfter w:val="1"/>
          <w:wAfter w:w="9" w:type="dxa"/>
          <w:trHeight w:val="300"/>
          <w:jc w:val="center"/>
        </w:trPr>
        <w:tc>
          <w:tcPr>
            <w:tcW w:w="2518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汪新建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853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1831" w:rsidRPr="00D422C2" w:rsidTr="009B0DE4">
        <w:trPr>
          <w:gridAfter w:val="1"/>
          <w:wAfter w:w="9" w:type="dxa"/>
          <w:trHeight w:val="300"/>
          <w:jc w:val="center"/>
        </w:trPr>
        <w:tc>
          <w:tcPr>
            <w:tcW w:w="2518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周一骑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853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1831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心理、行为与文化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HSS15023G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尚会鹏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幸福心理学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HSS18H01G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费俊峰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570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九型人格之职场心理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HSS18021G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洪  新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中国九型人格导师协会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恋爱心理学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HSS18H02G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段鑫星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中国矿业大学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vMerge w:val="restart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HSS18022G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李子勋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中日友好医院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300"/>
          <w:jc w:val="center"/>
        </w:trPr>
        <w:tc>
          <w:tcPr>
            <w:tcW w:w="2518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赵然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中央财经大学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300"/>
          <w:jc w:val="center"/>
        </w:trPr>
        <w:tc>
          <w:tcPr>
            <w:tcW w:w="2518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苑媛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中央财经大学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trHeight w:val="360"/>
          <w:jc w:val="center"/>
        </w:trPr>
        <w:tc>
          <w:tcPr>
            <w:tcW w:w="8512" w:type="dxa"/>
            <w:gridSpan w:val="7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422C2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创新创业思维与视野拓展 （19门）</w:t>
            </w:r>
          </w:p>
        </w:tc>
      </w:tr>
      <w:tr w:rsidR="00281831" w:rsidRPr="00D422C2" w:rsidTr="009B0DE4">
        <w:trPr>
          <w:gridAfter w:val="1"/>
          <w:wAfter w:w="9" w:type="dxa"/>
          <w:trHeight w:val="37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校内学分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281831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1831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教学模式</w:t>
            </w:r>
          </w:p>
        </w:tc>
      </w:tr>
      <w:tr w:rsidR="00281831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vMerge w:val="restart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走进创业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IEE10H00G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王自强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300"/>
          <w:jc w:val="center"/>
        </w:trPr>
        <w:tc>
          <w:tcPr>
            <w:tcW w:w="2518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陶向南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853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1831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vMerge w:val="restart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创新创业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IEE10014G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张玉臣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300"/>
          <w:jc w:val="center"/>
        </w:trPr>
        <w:tc>
          <w:tcPr>
            <w:tcW w:w="2518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叶明海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853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1831" w:rsidRPr="00D422C2" w:rsidTr="009B0DE4">
        <w:trPr>
          <w:gridAfter w:val="1"/>
          <w:wAfter w:w="9" w:type="dxa"/>
          <w:trHeight w:val="300"/>
          <w:jc w:val="center"/>
        </w:trPr>
        <w:tc>
          <w:tcPr>
            <w:tcW w:w="2518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邵鲁宁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853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1831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创新中国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IEE10H01G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顾骏 等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上海大学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创新思维训练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IEE10H02G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王竹立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中山大学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570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商业计划书制作与演示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IEE10012G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邓立治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北京科技大学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创业法学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IEE10013G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邓辉 等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江西财经大学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创业人生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IEE10H03G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顾晓英等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上海大学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vMerge w:val="restart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大学生创新基础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IEE10100G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冯  林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大连理工大学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300"/>
          <w:jc w:val="center"/>
        </w:trPr>
        <w:tc>
          <w:tcPr>
            <w:tcW w:w="2518" w:type="dxa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徐  斌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首都经济贸易大学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品类创新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IEE10H04G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袁雪峰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上海宝盒速递有限公司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570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创新创业大赛赛前特训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IEE10H05G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元志中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中国创新创业大赛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570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创新、发明与专利实务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IEE10105G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毛国柱 等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大学生创业基础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IEE10015G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李肖鸣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570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网络创业理论与实践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IEE10000G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聂  兵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18"/>
                <w:szCs w:val="18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t>中国电子商务协会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510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商业计划书的优化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IEE10H06G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陈爱国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科学技术部火炬高技术产业开发中心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lastRenderedPageBreak/>
              <w:t>创业创新执行力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IEE10H07G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陆向谦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创业创新领导力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IEE10101G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陆向谦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37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创业基础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IEE10200G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2.0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王艳茹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中国青年政治学院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570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创业管理实战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IEE10H08G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李肖鸣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570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大学生创业导论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IEE10106G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姚  凯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trHeight w:val="360"/>
          <w:jc w:val="center"/>
        </w:trPr>
        <w:tc>
          <w:tcPr>
            <w:tcW w:w="8512" w:type="dxa"/>
            <w:gridSpan w:val="7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422C2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生态环境与工程安全 （9门）</w:t>
            </w:r>
          </w:p>
        </w:tc>
      </w:tr>
      <w:tr w:rsidR="00281831" w:rsidRPr="00D422C2" w:rsidTr="009B0DE4">
        <w:trPr>
          <w:gridAfter w:val="1"/>
          <w:wAfter w:w="9" w:type="dxa"/>
          <w:trHeight w:val="37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校内学分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281831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1831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教学模式</w:t>
            </w:r>
          </w:p>
        </w:tc>
      </w:tr>
      <w:tr w:rsidR="00281831" w:rsidRPr="00D422C2" w:rsidTr="009B0DE4">
        <w:trPr>
          <w:gridAfter w:val="1"/>
          <w:wAfter w:w="9" w:type="dxa"/>
          <w:trHeight w:val="570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家园的治理：环境科学概论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GST15H03G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戴星翼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生命科学与伦理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GST15H04G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吴能表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工程力学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GST13H00G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王元勋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华中科技大学 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人文视野中的生态学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GST15H05G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包国章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全球变化生态学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GST15005G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古  松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570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全球变化与地球系统科学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GST10008G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刘本培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中国地质大学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化学与人类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GST12005G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刘旦初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315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化学与人类文明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GST12H00G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汤谷平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 w:rsidR="00281831" w:rsidRPr="00D422C2" w:rsidTr="009B0DE4">
        <w:trPr>
          <w:gridAfter w:val="1"/>
          <w:wAfter w:w="9" w:type="dxa"/>
          <w:trHeight w:val="570"/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现代城市生态与环境学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GST15H06G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李建龙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81831" w:rsidRPr="00D422C2" w:rsidRDefault="00281831" w:rsidP="0028183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D422C2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</w:tbl>
    <w:p w:rsidR="008817D8" w:rsidRDefault="008817D8" w:rsidP="008817D8">
      <w:pPr>
        <w:rPr>
          <w:bdr w:val="none" w:sz="0" w:space="0" w:color="auto" w:frame="1"/>
        </w:rPr>
      </w:pPr>
    </w:p>
    <w:p w:rsidR="00194396" w:rsidRPr="00D422C2" w:rsidRDefault="00D422C2" w:rsidP="005B2B49">
      <w:pPr>
        <w:pStyle w:val="a8"/>
        <w:widowControl/>
        <w:spacing w:after="120"/>
        <w:ind w:left="720" w:firstLineChars="0" w:firstLine="0"/>
        <w:jc w:val="center"/>
        <w:outlineLvl w:val="1"/>
        <w:rPr>
          <w:rFonts w:ascii="宋体" w:eastAsia="宋体" w:hAnsi="宋体" w:cs="宋体"/>
          <w:b/>
          <w:bCs/>
          <w:color w:val="333333"/>
          <w:kern w:val="0"/>
          <w:sz w:val="24"/>
          <w:szCs w:val="27"/>
          <w:bdr w:val="none" w:sz="0" w:space="0" w:color="auto" w:frame="1"/>
        </w:rPr>
      </w:pPr>
      <w:r w:rsidRPr="00D422C2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7"/>
          <w:bdr w:val="none" w:sz="0" w:space="0" w:color="auto" w:frame="1"/>
        </w:rPr>
        <w:t>智慧树网课程</w:t>
      </w:r>
    </w:p>
    <w:tbl>
      <w:tblPr>
        <w:tblW w:w="8931" w:type="dxa"/>
        <w:jc w:val="center"/>
        <w:tblLook w:val="04A0" w:firstRow="1" w:lastRow="0" w:firstColumn="1" w:lastColumn="0" w:noHBand="0" w:noVBand="1"/>
      </w:tblPr>
      <w:tblGrid>
        <w:gridCol w:w="2936"/>
        <w:gridCol w:w="1339"/>
        <w:gridCol w:w="640"/>
        <w:gridCol w:w="816"/>
        <w:gridCol w:w="1973"/>
        <w:gridCol w:w="1227"/>
      </w:tblGrid>
      <w:tr w:rsidR="009B0DE4" w:rsidRPr="009B0DE4" w:rsidTr="009B0DE4">
        <w:trPr>
          <w:trHeight w:val="3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华文细黑" w:eastAsia="华文细黑" w:hAnsi="华文细黑" w:cs="Arial"/>
                <w:b/>
                <w:bCs/>
                <w:color w:val="000000"/>
                <w:kern w:val="0"/>
                <w:sz w:val="22"/>
              </w:rPr>
            </w:pPr>
            <w:r w:rsidRPr="009B0DE4">
              <w:rPr>
                <w:rFonts w:ascii="华文细黑" w:eastAsia="华文细黑" w:hAnsi="华文细黑" w:cs="Arial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华文细黑" w:eastAsia="华文细黑" w:hAnsi="华文细黑" w:cs="Arial"/>
                <w:b/>
                <w:bCs/>
                <w:color w:val="000000"/>
                <w:kern w:val="0"/>
                <w:sz w:val="22"/>
              </w:rPr>
            </w:pPr>
            <w:r w:rsidRPr="009B0DE4">
              <w:rPr>
                <w:rFonts w:ascii="华文细黑" w:eastAsia="华文细黑" w:hAnsi="华文细黑" w:cs="Arial" w:hint="eastAsia"/>
                <w:b/>
                <w:bCs/>
                <w:color w:val="000000"/>
                <w:kern w:val="0"/>
                <w:sz w:val="22"/>
              </w:rPr>
              <w:t>课程代码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华文细黑" w:eastAsia="华文细黑" w:hAnsi="华文细黑" w:cs="Arial"/>
                <w:b/>
                <w:bCs/>
                <w:color w:val="000000"/>
                <w:kern w:val="0"/>
                <w:sz w:val="22"/>
              </w:rPr>
            </w:pPr>
            <w:r w:rsidRPr="009B0DE4">
              <w:rPr>
                <w:rFonts w:ascii="华文细黑" w:eastAsia="华文细黑" w:hAnsi="华文细黑" w:cs="Arial" w:hint="eastAsia"/>
                <w:b/>
                <w:bCs/>
                <w:color w:val="000000"/>
                <w:kern w:val="0"/>
                <w:sz w:val="22"/>
              </w:rPr>
              <w:t>学分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华文细黑" w:eastAsia="华文细黑" w:hAnsi="华文细黑" w:cs="Arial"/>
                <w:b/>
                <w:bCs/>
                <w:color w:val="000000"/>
                <w:kern w:val="0"/>
                <w:sz w:val="22"/>
              </w:rPr>
            </w:pPr>
            <w:r w:rsidRPr="009B0DE4">
              <w:rPr>
                <w:rFonts w:ascii="华文细黑" w:eastAsia="华文细黑" w:hAnsi="华文细黑" w:cs="Arial" w:hint="eastAsia"/>
                <w:b/>
                <w:bCs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华文细黑" w:eastAsia="华文细黑" w:hAnsi="华文细黑" w:cs="Arial"/>
                <w:b/>
                <w:bCs/>
                <w:color w:val="000000"/>
                <w:kern w:val="0"/>
                <w:sz w:val="22"/>
              </w:rPr>
            </w:pPr>
            <w:r w:rsidRPr="009B0DE4">
              <w:rPr>
                <w:rFonts w:ascii="华文细黑" w:eastAsia="华文细黑" w:hAnsi="华文细黑" w:cs="Arial" w:hint="eastAsia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华文细黑" w:eastAsia="华文细黑" w:hAnsi="华文细黑" w:cs="Arial"/>
                <w:b/>
                <w:bCs/>
                <w:color w:val="000000"/>
                <w:kern w:val="0"/>
                <w:sz w:val="22"/>
              </w:rPr>
            </w:pPr>
            <w:r w:rsidRPr="009B0DE4">
              <w:rPr>
                <w:rFonts w:ascii="华文细黑" w:eastAsia="华文细黑" w:hAnsi="华文细黑" w:cs="Arial" w:hint="eastAsia"/>
                <w:b/>
                <w:bCs/>
                <w:color w:val="000000"/>
                <w:kern w:val="0"/>
                <w:sz w:val="22"/>
              </w:rPr>
              <w:t>教学模式</w:t>
            </w:r>
          </w:p>
        </w:tc>
      </w:tr>
      <w:tr w:rsidR="009B0DE4" w:rsidRPr="009B0DE4" w:rsidTr="009B0DE4">
        <w:trPr>
          <w:trHeight w:val="320"/>
          <w:jc w:val="center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华文细黑" w:eastAsia="华文细黑" w:hAnsi="华文细黑" w:cs="Arial"/>
                <w:b/>
                <w:bCs/>
                <w:color w:val="000000"/>
                <w:kern w:val="0"/>
                <w:sz w:val="22"/>
              </w:rPr>
            </w:pPr>
            <w:r w:rsidRPr="009B0DE4">
              <w:rPr>
                <w:rFonts w:ascii="华文细黑" w:eastAsia="华文细黑" w:hAnsi="华文细黑" w:cs="Arial" w:hint="eastAsia"/>
                <w:b/>
                <w:bCs/>
                <w:color w:val="000000"/>
                <w:kern w:val="0"/>
                <w:sz w:val="22"/>
              </w:rPr>
              <w:t>创新创业思维与视野拓展</w:t>
            </w:r>
          </w:p>
        </w:tc>
      </w:tr>
      <w:tr w:rsidR="00C04A06" w:rsidRPr="009B0DE4" w:rsidTr="009B0DE4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A06" w:rsidRPr="009B0DE4" w:rsidRDefault="00C04A06" w:rsidP="00C04A0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创造性思维与创新方法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A06" w:rsidRPr="009B0DE4" w:rsidRDefault="00C04A06" w:rsidP="00C04A0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B0DE4">
              <w:rPr>
                <w:rFonts w:ascii="Arial" w:eastAsia="宋体" w:hAnsi="Arial" w:cs="Arial"/>
                <w:kern w:val="0"/>
                <w:sz w:val="20"/>
                <w:szCs w:val="20"/>
              </w:rPr>
              <w:t>IEE10004G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A06" w:rsidRPr="009B0DE4" w:rsidRDefault="00C04A06" w:rsidP="00C04A0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B0DE4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A06" w:rsidRPr="009B0DE4" w:rsidRDefault="00C04A06" w:rsidP="00C04A0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冯林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A06" w:rsidRPr="009B0DE4" w:rsidRDefault="00C04A06" w:rsidP="00C04A0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大连理工大学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A06" w:rsidRPr="009B0DE4" w:rsidRDefault="00C04A06" w:rsidP="00C04A0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混合式</w:t>
            </w:r>
          </w:p>
        </w:tc>
      </w:tr>
      <w:tr w:rsidR="009B0DE4" w:rsidRPr="009B0DE4" w:rsidTr="009B0DE4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E4" w:rsidRPr="009B0DE4" w:rsidRDefault="009B0DE4" w:rsidP="009B0DE4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创践——大学生创新创业实务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B0DE4">
              <w:rPr>
                <w:rFonts w:ascii="Arial" w:eastAsia="宋体" w:hAnsi="Arial" w:cs="Arial"/>
                <w:kern w:val="0"/>
                <w:sz w:val="20"/>
                <w:szCs w:val="20"/>
              </w:rPr>
              <w:t>IEE10001G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B0DE4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乔宝刚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中国海洋大学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混合式</w:t>
            </w:r>
          </w:p>
        </w:tc>
      </w:tr>
      <w:tr w:rsidR="009B0DE4" w:rsidRPr="009B0DE4" w:rsidTr="009B0DE4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E4" w:rsidRPr="009B0DE4" w:rsidRDefault="009B0DE4" w:rsidP="009B0DE4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创新创业学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B0DE4">
              <w:rPr>
                <w:rFonts w:ascii="Arial" w:eastAsia="宋体" w:hAnsi="Arial" w:cs="Arial"/>
                <w:kern w:val="0"/>
                <w:sz w:val="20"/>
                <w:szCs w:val="20"/>
              </w:rPr>
              <w:t>IEE10005G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B0DE4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兰小毅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西安工业大学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混合式</w:t>
            </w:r>
          </w:p>
        </w:tc>
      </w:tr>
      <w:tr w:rsidR="009B0DE4" w:rsidRPr="009B0DE4" w:rsidTr="009B0DE4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E4" w:rsidRPr="009B0DE4" w:rsidRDefault="009B0DE4" w:rsidP="009B0DE4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创新工程实践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B0DE4">
              <w:rPr>
                <w:rFonts w:ascii="Arial" w:eastAsia="宋体" w:hAnsi="Arial" w:cs="Arial"/>
                <w:kern w:val="0"/>
                <w:sz w:val="20"/>
                <w:szCs w:val="20"/>
              </w:rPr>
              <w:t>IEE10202G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B0DE4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C04A06" w:rsidP="009B0DE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张海霞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C04A06" w:rsidP="009B0DE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混合式</w:t>
            </w:r>
          </w:p>
        </w:tc>
      </w:tr>
      <w:tr w:rsidR="009B0DE4" w:rsidRPr="009B0DE4" w:rsidTr="009B0DE4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E4" w:rsidRPr="009B0DE4" w:rsidRDefault="009B0DE4" w:rsidP="009B0DE4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创新学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B0DE4">
              <w:rPr>
                <w:rFonts w:ascii="Arial" w:eastAsia="宋体" w:hAnsi="Arial" w:cs="Arial"/>
                <w:kern w:val="0"/>
                <w:sz w:val="20"/>
                <w:szCs w:val="20"/>
              </w:rPr>
              <w:t>IEE10007G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B0DE4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王素珍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江西中医药大学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混合式</w:t>
            </w:r>
          </w:p>
        </w:tc>
      </w:tr>
      <w:tr w:rsidR="009B0DE4" w:rsidRPr="009B0DE4" w:rsidTr="009B0DE4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E4" w:rsidRPr="009B0DE4" w:rsidRDefault="009B0DE4" w:rsidP="009B0DE4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创业管理-易学实用的创业真知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B0DE4">
              <w:rPr>
                <w:rFonts w:ascii="Arial" w:eastAsia="宋体" w:hAnsi="Arial" w:cs="Arial"/>
                <w:kern w:val="0"/>
                <w:sz w:val="20"/>
                <w:szCs w:val="20"/>
              </w:rPr>
              <w:t>IEE10104G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B0DE4">
              <w:rPr>
                <w:rFonts w:ascii="Arial" w:eastAsia="宋体" w:hAnsi="Arial" w:cs="Arial"/>
                <w:kern w:val="0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E4" w:rsidRPr="009B0DE4" w:rsidRDefault="00C04A06" w:rsidP="009B0D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姚飞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C04A06" w:rsidP="009B0D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天津工业大学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混合式</w:t>
            </w:r>
          </w:p>
        </w:tc>
      </w:tr>
      <w:tr w:rsidR="009B0DE4" w:rsidRPr="009B0DE4" w:rsidTr="009B0DE4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E4" w:rsidRPr="009B0DE4" w:rsidRDefault="009B0DE4" w:rsidP="009B0DE4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创业营销-创业新手营销实战指南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B0DE4">
              <w:rPr>
                <w:rFonts w:ascii="Arial" w:eastAsia="宋体" w:hAnsi="Arial" w:cs="Arial"/>
                <w:kern w:val="0"/>
                <w:sz w:val="20"/>
                <w:szCs w:val="20"/>
              </w:rPr>
              <w:t>IEE10003G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B0DE4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姚飞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天津工业大学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混合式</w:t>
            </w:r>
          </w:p>
        </w:tc>
      </w:tr>
      <w:tr w:rsidR="009B0DE4" w:rsidRPr="009B0DE4" w:rsidTr="009B0DE4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E4" w:rsidRPr="009B0DE4" w:rsidRDefault="009B0DE4" w:rsidP="009B0DE4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大学生创业概论与实践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B0DE4">
              <w:rPr>
                <w:rFonts w:ascii="Arial" w:eastAsia="宋体" w:hAnsi="Arial" w:cs="Arial"/>
                <w:kern w:val="0"/>
                <w:sz w:val="20"/>
                <w:szCs w:val="20"/>
              </w:rPr>
              <w:t>IEE10011G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B0DE4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孙金云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混合式</w:t>
            </w:r>
          </w:p>
        </w:tc>
      </w:tr>
      <w:tr w:rsidR="009B0DE4" w:rsidRPr="009B0DE4" w:rsidTr="009B0DE4">
        <w:trPr>
          <w:trHeight w:val="370"/>
          <w:jc w:val="center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华文细黑" w:eastAsia="华文细黑" w:hAnsi="华文细黑" w:cs="Arial"/>
                <w:b/>
                <w:bCs/>
                <w:color w:val="000000"/>
                <w:kern w:val="0"/>
                <w:sz w:val="22"/>
              </w:rPr>
            </w:pPr>
            <w:r w:rsidRPr="009B0DE4">
              <w:rPr>
                <w:rFonts w:ascii="华文细黑" w:eastAsia="华文细黑" w:hAnsi="华文细黑" w:cs="Arial" w:hint="eastAsia"/>
                <w:b/>
                <w:bCs/>
                <w:color w:val="000000"/>
                <w:kern w:val="0"/>
                <w:sz w:val="22"/>
              </w:rPr>
              <w:t>经典传承与哲学思辨</w:t>
            </w:r>
          </w:p>
        </w:tc>
      </w:tr>
      <w:tr w:rsidR="009B0DE4" w:rsidRPr="009B0DE4" w:rsidTr="009B0DE4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E4" w:rsidRPr="009B0DE4" w:rsidRDefault="009B0DE4" w:rsidP="009B0DE4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伟大的《红楼梦》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B0DE4">
              <w:rPr>
                <w:rFonts w:ascii="Arial" w:eastAsia="宋体" w:hAnsi="Arial" w:cs="Arial"/>
                <w:kern w:val="0"/>
                <w:sz w:val="20"/>
                <w:szCs w:val="20"/>
              </w:rPr>
              <w:t>HSS10019G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B0DE4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叶朗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混合式</w:t>
            </w:r>
          </w:p>
        </w:tc>
      </w:tr>
      <w:tr w:rsidR="009B0DE4" w:rsidRPr="009B0DE4" w:rsidTr="009B0DE4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E4" w:rsidRPr="009B0DE4" w:rsidRDefault="009B0DE4" w:rsidP="009B0DE4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艺术与审美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B0DE4">
              <w:rPr>
                <w:rFonts w:ascii="Arial" w:eastAsia="宋体" w:hAnsi="Arial" w:cs="Arial"/>
                <w:kern w:val="0"/>
                <w:sz w:val="20"/>
                <w:szCs w:val="20"/>
              </w:rPr>
              <w:t>ART10100G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B0DE4">
              <w:rPr>
                <w:rFonts w:ascii="Arial" w:eastAsia="宋体" w:hAnsi="Arial" w:cs="Arial"/>
                <w:kern w:val="0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叶朗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混合式</w:t>
            </w:r>
          </w:p>
        </w:tc>
      </w:tr>
      <w:tr w:rsidR="009B0DE4" w:rsidRPr="009B0DE4" w:rsidTr="009B0DE4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E4" w:rsidRPr="009B0DE4" w:rsidRDefault="009B0DE4" w:rsidP="009B0DE4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走进故宫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B0DE4">
              <w:rPr>
                <w:rFonts w:ascii="Arial" w:eastAsia="宋体" w:hAnsi="Arial" w:cs="Arial"/>
                <w:kern w:val="0"/>
                <w:sz w:val="20"/>
                <w:szCs w:val="20"/>
              </w:rPr>
              <w:t>HSS15021G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B0DE4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晋宏逵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中国紫禁城学会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混合式</w:t>
            </w:r>
          </w:p>
        </w:tc>
      </w:tr>
      <w:tr w:rsidR="009B0DE4" w:rsidRPr="009B0DE4" w:rsidTr="009B0DE4">
        <w:trPr>
          <w:trHeight w:val="280"/>
          <w:jc w:val="center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华文细黑" w:eastAsia="华文细黑" w:hAnsi="华文细黑" w:cs="Arial"/>
                <w:b/>
                <w:bCs/>
                <w:color w:val="000000"/>
                <w:kern w:val="0"/>
                <w:sz w:val="22"/>
              </w:rPr>
            </w:pPr>
            <w:r w:rsidRPr="009B0DE4">
              <w:rPr>
                <w:rFonts w:ascii="华文细黑" w:eastAsia="华文细黑" w:hAnsi="华文细黑" w:cs="Arial" w:hint="eastAsia"/>
                <w:b/>
                <w:bCs/>
                <w:color w:val="000000"/>
                <w:kern w:val="0"/>
                <w:sz w:val="22"/>
              </w:rPr>
              <w:t>科技进步与信息素养</w:t>
            </w:r>
          </w:p>
        </w:tc>
      </w:tr>
      <w:tr w:rsidR="009B0DE4" w:rsidRPr="009B0DE4" w:rsidTr="009B0DE4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E4" w:rsidRPr="009B0DE4" w:rsidRDefault="009B0DE4" w:rsidP="009B0D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3D打印技术与应用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GST10003G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汪焰恩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西北工业大学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混合式</w:t>
            </w:r>
          </w:p>
        </w:tc>
      </w:tr>
      <w:tr w:rsidR="009B0DE4" w:rsidRPr="009B0DE4" w:rsidTr="009B0DE4">
        <w:trPr>
          <w:trHeight w:val="280"/>
          <w:jc w:val="center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华文细黑" w:eastAsia="华文细黑" w:hAnsi="华文细黑" w:cs="Arial"/>
                <w:b/>
                <w:bCs/>
                <w:color w:val="000000"/>
                <w:kern w:val="0"/>
                <w:sz w:val="22"/>
              </w:rPr>
            </w:pPr>
            <w:r w:rsidRPr="009B0DE4">
              <w:rPr>
                <w:rFonts w:ascii="华文细黑" w:eastAsia="华文细黑" w:hAnsi="华文细黑" w:cs="Arial" w:hint="eastAsia"/>
                <w:b/>
                <w:bCs/>
                <w:color w:val="000000"/>
                <w:kern w:val="0"/>
                <w:sz w:val="22"/>
              </w:rPr>
              <w:t>企业管理与法律素养</w:t>
            </w:r>
          </w:p>
        </w:tc>
      </w:tr>
      <w:tr w:rsidR="009B0DE4" w:rsidRPr="009B0DE4" w:rsidTr="009B0DE4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E4" w:rsidRPr="009B0DE4" w:rsidRDefault="009B0DE4" w:rsidP="009B0DE4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不负卿春—大学生职业生涯规划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B0DE4">
              <w:rPr>
                <w:rFonts w:ascii="Arial" w:eastAsia="宋体" w:hAnsi="Arial" w:cs="Arial"/>
                <w:kern w:val="0"/>
                <w:sz w:val="20"/>
                <w:szCs w:val="20"/>
              </w:rPr>
              <w:t>IEE10008G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B0DE4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洪云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昆明理工大学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混合式</w:t>
            </w:r>
          </w:p>
        </w:tc>
      </w:tr>
      <w:tr w:rsidR="009B0DE4" w:rsidRPr="009B0DE4" w:rsidTr="009B0DE4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E4" w:rsidRPr="009B0DE4" w:rsidRDefault="009B0DE4" w:rsidP="009B0DE4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公共关系与人际交往能力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B0DE4">
              <w:rPr>
                <w:rFonts w:ascii="Arial" w:eastAsia="宋体" w:hAnsi="Arial" w:cs="Arial"/>
                <w:kern w:val="0"/>
                <w:sz w:val="20"/>
                <w:szCs w:val="20"/>
              </w:rPr>
              <w:t>HSS15102G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B0DE4">
              <w:rPr>
                <w:rFonts w:ascii="Arial" w:eastAsia="宋体" w:hAnsi="Arial" w:cs="Arial"/>
                <w:kern w:val="0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C04A06" w:rsidP="009B0DE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李占才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E4" w:rsidRPr="009B0DE4" w:rsidRDefault="00C04A06" w:rsidP="009B0D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混合式</w:t>
            </w:r>
          </w:p>
        </w:tc>
      </w:tr>
      <w:tr w:rsidR="009B0DE4" w:rsidRPr="009B0DE4" w:rsidTr="009B0DE4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E4" w:rsidRPr="009B0DE4" w:rsidRDefault="009B0DE4" w:rsidP="009B0DE4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商业伦理与东西方决策智慧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B0DE4">
              <w:rPr>
                <w:rFonts w:ascii="Arial" w:eastAsia="宋体" w:hAnsi="Arial" w:cs="Arial"/>
                <w:kern w:val="0"/>
                <w:sz w:val="20"/>
                <w:szCs w:val="20"/>
              </w:rPr>
              <w:t>HSS10024G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B0DE4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赵越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香港科技大学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混合式</w:t>
            </w:r>
          </w:p>
        </w:tc>
      </w:tr>
      <w:tr w:rsidR="009B0DE4" w:rsidRPr="009B0DE4" w:rsidTr="009B0DE4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E4" w:rsidRPr="009B0DE4" w:rsidRDefault="009B0DE4" w:rsidP="009B0DE4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职场沟通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B0DE4">
              <w:rPr>
                <w:rFonts w:ascii="Arial" w:eastAsia="宋体" w:hAnsi="Arial" w:cs="Arial"/>
                <w:kern w:val="0"/>
                <w:sz w:val="20"/>
                <w:szCs w:val="20"/>
              </w:rPr>
              <w:t>HSS10023G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B0DE4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胡刚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联盟推荐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混合式</w:t>
            </w:r>
          </w:p>
        </w:tc>
      </w:tr>
      <w:tr w:rsidR="009B0DE4" w:rsidRPr="009B0DE4" w:rsidTr="009B0DE4">
        <w:trPr>
          <w:trHeight w:val="280"/>
          <w:jc w:val="center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华文细黑" w:eastAsia="华文细黑" w:hAnsi="华文细黑" w:cs="Arial"/>
                <w:b/>
                <w:bCs/>
                <w:color w:val="000000"/>
                <w:kern w:val="0"/>
                <w:sz w:val="22"/>
              </w:rPr>
            </w:pPr>
            <w:r w:rsidRPr="009B0DE4">
              <w:rPr>
                <w:rFonts w:ascii="华文细黑" w:eastAsia="华文细黑" w:hAnsi="华文细黑" w:cs="Arial" w:hint="eastAsia"/>
                <w:b/>
                <w:bCs/>
                <w:color w:val="000000"/>
                <w:kern w:val="0"/>
                <w:sz w:val="22"/>
              </w:rPr>
              <w:t>生态环境与工程安全</w:t>
            </w:r>
          </w:p>
        </w:tc>
      </w:tr>
      <w:tr w:rsidR="009B0DE4" w:rsidRPr="009B0DE4" w:rsidTr="009B0DE4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E4" w:rsidRPr="009B0DE4" w:rsidRDefault="009B0DE4" w:rsidP="009B0DE4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人文与医学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B0DE4">
              <w:rPr>
                <w:rFonts w:ascii="Arial" w:eastAsia="宋体" w:hAnsi="Arial" w:cs="Arial"/>
                <w:kern w:val="0"/>
                <w:sz w:val="20"/>
                <w:szCs w:val="20"/>
              </w:rPr>
              <w:t>HSS10021G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B0DE4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陈勤奋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复旦大学上海医学院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混合式</w:t>
            </w:r>
          </w:p>
        </w:tc>
      </w:tr>
      <w:tr w:rsidR="009B0DE4" w:rsidRPr="009B0DE4" w:rsidTr="009B0DE4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E4" w:rsidRPr="009B0DE4" w:rsidRDefault="009B0DE4" w:rsidP="009B0DE4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生态文明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B0DE4">
              <w:rPr>
                <w:rFonts w:ascii="Arial" w:eastAsia="宋体" w:hAnsi="Arial" w:cs="Arial"/>
                <w:kern w:val="0"/>
                <w:sz w:val="20"/>
                <w:szCs w:val="20"/>
              </w:rPr>
              <w:t>HSS10025G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B0DE4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龚克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混合式</w:t>
            </w:r>
          </w:p>
        </w:tc>
      </w:tr>
      <w:tr w:rsidR="009B0DE4" w:rsidRPr="009B0DE4" w:rsidTr="009B0DE4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E4" w:rsidRPr="009B0DE4" w:rsidRDefault="009B0DE4" w:rsidP="009B0DE4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食品安全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B0DE4">
              <w:rPr>
                <w:rFonts w:ascii="Arial" w:eastAsia="宋体" w:hAnsi="Arial" w:cs="Arial"/>
                <w:kern w:val="0"/>
                <w:sz w:val="20"/>
                <w:szCs w:val="20"/>
              </w:rPr>
              <w:t>HSS10022G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B0DE4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楼程富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混合式</w:t>
            </w:r>
          </w:p>
        </w:tc>
      </w:tr>
      <w:tr w:rsidR="009B0DE4" w:rsidRPr="009B0DE4" w:rsidTr="009B0DE4">
        <w:trPr>
          <w:trHeight w:val="280"/>
          <w:jc w:val="center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华文细黑" w:eastAsia="华文细黑" w:hAnsi="华文细黑" w:cs="Arial"/>
                <w:b/>
                <w:bCs/>
                <w:color w:val="000000"/>
                <w:kern w:val="0"/>
                <w:sz w:val="22"/>
              </w:rPr>
            </w:pPr>
            <w:r w:rsidRPr="009B0DE4">
              <w:rPr>
                <w:rFonts w:ascii="华文细黑" w:eastAsia="华文细黑" w:hAnsi="华文细黑" w:cs="Arial" w:hint="eastAsia"/>
                <w:b/>
                <w:bCs/>
                <w:color w:val="000000"/>
                <w:kern w:val="0"/>
                <w:sz w:val="22"/>
              </w:rPr>
              <w:t>艺术修养与心理素质</w:t>
            </w:r>
          </w:p>
        </w:tc>
      </w:tr>
      <w:tr w:rsidR="009B0DE4" w:rsidRPr="009B0DE4" w:rsidTr="009B0DE4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E4" w:rsidRPr="009B0DE4" w:rsidRDefault="009B0DE4" w:rsidP="009B0D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“非遗”之首—昆曲经典艺术欣赏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ART13007G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顾春芳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混合式</w:t>
            </w:r>
          </w:p>
        </w:tc>
      </w:tr>
      <w:tr w:rsidR="009B0DE4" w:rsidRPr="009B0DE4" w:rsidTr="009B0DE4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E4" w:rsidRPr="009B0DE4" w:rsidRDefault="009B0DE4" w:rsidP="009B0D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艾滋病、性与健康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HSS10020G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王登峰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教育部体卫艺司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混合式</w:t>
            </w:r>
          </w:p>
        </w:tc>
      </w:tr>
      <w:tr w:rsidR="009B0DE4" w:rsidRPr="009B0DE4" w:rsidTr="009B0DE4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E4" w:rsidRPr="009B0DE4" w:rsidRDefault="009B0DE4" w:rsidP="009B0DE4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敦煌的艺术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B0DE4">
              <w:rPr>
                <w:rFonts w:ascii="Arial" w:eastAsia="宋体" w:hAnsi="Arial" w:cs="Arial"/>
                <w:kern w:val="0"/>
                <w:sz w:val="20"/>
                <w:szCs w:val="20"/>
              </w:rPr>
              <w:t>HSS10009G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B0DE4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C04A06" w:rsidP="009B0DE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叶朗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C04A06" w:rsidP="009B0DE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混合式</w:t>
            </w:r>
          </w:p>
        </w:tc>
      </w:tr>
      <w:tr w:rsidR="009B0DE4" w:rsidRPr="009B0DE4" w:rsidTr="009B0DE4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E4" w:rsidRPr="009B0DE4" w:rsidRDefault="009B0DE4" w:rsidP="009B0DE4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关爱生命——急救与自救技能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B0DE4">
              <w:rPr>
                <w:rFonts w:ascii="Arial" w:eastAsia="宋体" w:hAnsi="Arial" w:cs="Arial"/>
                <w:kern w:val="0"/>
                <w:sz w:val="20"/>
                <w:szCs w:val="20"/>
              </w:rPr>
              <w:t>HSS10015G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B0DE4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段宝华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上海交通大学医学院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混合式</w:t>
            </w:r>
          </w:p>
        </w:tc>
      </w:tr>
      <w:tr w:rsidR="009B0DE4" w:rsidRPr="009B0DE4" w:rsidTr="009B0DE4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E4" w:rsidRPr="009B0DE4" w:rsidRDefault="009B0DE4" w:rsidP="009B0DE4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世界著名博物馆艺术经典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B0DE4">
              <w:rPr>
                <w:rFonts w:ascii="Arial" w:eastAsia="宋体" w:hAnsi="Arial" w:cs="Arial"/>
                <w:kern w:val="0"/>
                <w:sz w:val="20"/>
                <w:szCs w:val="20"/>
              </w:rPr>
              <w:t>ART10000G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B0DE4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叶朗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混合式</w:t>
            </w:r>
          </w:p>
        </w:tc>
      </w:tr>
      <w:tr w:rsidR="009B0DE4" w:rsidRPr="009B0DE4" w:rsidTr="009B0DE4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E4" w:rsidRPr="009B0DE4" w:rsidRDefault="009B0DE4" w:rsidP="009B0DE4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探索心理学的奥秘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B0DE4">
              <w:rPr>
                <w:rFonts w:ascii="Arial" w:eastAsia="宋体" w:hAnsi="Arial" w:cs="Arial"/>
                <w:kern w:val="0"/>
                <w:sz w:val="20"/>
                <w:szCs w:val="20"/>
              </w:rPr>
              <w:t>HSS10011G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B0DE4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毛利华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E4" w:rsidRPr="009B0DE4" w:rsidRDefault="009B0DE4" w:rsidP="009B0D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B0D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混合式</w:t>
            </w:r>
          </w:p>
        </w:tc>
      </w:tr>
    </w:tbl>
    <w:p w:rsidR="00A66244" w:rsidRDefault="00D63974" w:rsidP="008817D8">
      <w:pPr>
        <w:widowControl/>
        <w:spacing w:line="207" w:lineRule="atLeast"/>
        <w:rPr>
          <w:color w:val="333333"/>
          <w:sz w:val="27"/>
          <w:szCs w:val="27"/>
          <w:bdr w:val="none" w:sz="0" w:space="0" w:color="auto" w:frame="1"/>
        </w:rPr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注:</w:t>
      </w:r>
      <w:r w:rsidR="0065767C">
        <w:rPr>
          <w:rFonts w:hint="eastAsia"/>
          <w:color w:val="333333"/>
          <w:sz w:val="27"/>
          <w:szCs w:val="27"/>
          <w:bdr w:val="none" w:sz="0" w:space="0" w:color="auto" w:frame="1"/>
        </w:rPr>
        <w:t>混合式课程，学时分为两部分，第一</w:t>
      </w:r>
      <w:r w:rsidR="00772BF9">
        <w:rPr>
          <w:rFonts w:hint="eastAsia"/>
          <w:color w:val="333333"/>
          <w:sz w:val="27"/>
          <w:szCs w:val="27"/>
          <w:bdr w:val="none" w:sz="0" w:space="0" w:color="auto" w:frame="1"/>
        </w:rPr>
        <w:t>部分</w:t>
      </w:r>
      <w:r w:rsidR="0065767C">
        <w:rPr>
          <w:rFonts w:hint="eastAsia"/>
          <w:color w:val="333333"/>
          <w:sz w:val="27"/>
          <w:szCs w:val="27"/>
          <w:bdr w:val="none" w:sz="0" w:space="0" w:color="auto" w:frame="1"/>
        </w:rPr>
        <w:t>为网络学习时间，第二部分为网络见面课时间，见面课由学生自行收看，学校不统一安排。其余课程为在线课程，不含见面课。所有课程均包含章节测试和考试。</w:t>
      </w:r>
    </w:p>
    <w:p w:rsidR="00BF7FBA" w:rsidRPr="00BF7FBA" w:rsidRDefault="00BF7FBA" w:rsidP="005B2B49">
      <w:pPr>
        <w:widowControl/>
        <w:spacing w:line="207" w:lineRule="atLeast"/>
        <w:jc w:val="left"/>
        <w:outlineLvl w:val="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F7FBA"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  <w:bdr w:val="none" w:sz="0" w:space="0" w:color="auto" w:frame="1"/>
        </w:rPr>
        <w:t>二、选课对象</w:t>
      </w:r>
    </w:p>
    <w:p w:rsidR="00BF7FBA" w:rsidRPr="00BF7FBA" w:rsidRDefault="00BF7FBA" w:rsidP="00A70471">
      <w:pPr>
        <w:widowControl/>
        <w:ind w:firstLineChars="200" w:firstLine="5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F7FBA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全体在校学生</w:t>
      </w:r>
    </w:p>
    <w:p w:rsidR="00BF7FBA" w:rsidRPr="00BF7FBA" w:rsidRDefault="00BF7FBA" w:rsidP="005B2B49">
      <w:pPr>
        <w:widowControl/>
        <w:spacing w:line="207" w:lineRule="atLeast"/>
        <w:jc w:val="left"/>
        <w:outlineLvl w:val="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F7FBA"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  <w:bdr w:val="none" w:sz="0" w:space="0" w:color="auto" w:frame="1"/>
        </w:rPr>
        <w:t>三、选课流程</w:t>
      </w:r>
    </w:p>
    <w:p w:rsidR="008D3901" w:rsidRPr="00E65189" w:rsidRDefault="008D3901" w:rsidP="00E65189">
      <w:pPr>
        <w:pStyle w:val="a8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50C85"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  <w:t>学生进入</w:t>
      </w:r>
      <w:r w:rsidRPr="00850C85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本校</w:t>
      </w:r>
      <w:r w:rsidRPr="00850C85"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  <w:t>教务管理系统</w:t>
      </w:r>
      <w:r w:rsidRPr="00850C85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页面进行</w:t>
      </w:r>
      <w:r w:rsidRPr="00850C85"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  <w:t>选课。</w:t>
      </w:r>
      <w:r w:rsidR="008C21FE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由于网络通识课程的特别，所以不排时间和地点。</w:t>
      </w:r>
    </w:p>
    <w:p w:rsidR="008D3901" w:rsidRPr="00991D58" w:rsidRDefault="008D3901" w:rsidP="008D3901">
      <w:pPr>
        <w:pStyle w:val="a8"/>
        <w:widowControl/>
        <w:numPr>
          <w:ilvl w:val="0"/>
          <w:numId w:val="1"/>
        </w:numPr>
        <w:ind w:firstLineChars="0"/>
        <w:jc w:val="left"/>
        <w:rPr>
          <w:sz w:val="22"/>
        </w:rPr>
      </w:pPr>
      <w:r w:rsidRPr="00850C85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选课完毕</w:t>
      </w:r>
      <w:r w:rsidR="00A724CD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后</w:t>
      </w:r>
      <w:r w:rsidRPr="00850C85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，学校将相关数据导入智慧树</w:t>
      </w:r>
      <w:r w:rsidR="00620837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和超星尔雅</w:t>
      </w:r>
      <w:r w:rsidRPr="00850C85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学习平台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。</w:t>
      </w:r>
    </w:p>
    <w:p w:rsidR="00620837" w:rsidRPr="00620837" w:rsidRDefault="008D3901" w:rsidP="008D3901">
      <w:pPr>
        <w:pStyle w:val="a8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91D58"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  <w:t>学生</w:t>
      </w:r>
      <w:r w:rsidRPr="00991D58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进入智慧树平台</w:t>
      </w:r>
      <w:r w:rsidR="00620837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和超星尔雅</w:t>
      </w:r>
      <w:r w:rsidRPr="00991D58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为我校创建的专属选课网站，了解课程</w:t>
      </w:r>
      <w:r w:rsidR="00F35D5A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：</w:t>
      </w:r>
    </w:p>
    <w:p w:rsidR="00620837" w:rsidRPr="00F35D5A" w:rsidRDefault="008D3901" w:rsidP="00620837">
      <w:pPr>
        <w:pStyle w:val="a8"/>
        <w:widowControl/>
        <w:ind w:left="420" w:firstLineChars="0" w:firstLine="0"/>
        <w:jc w:val="left"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991D58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lastRenderedPageBreak/>
        <w:t>智慧树平台专属页面地址：</w:t>
      </w:r>
      <w:hyperlink r:id="rId8" w:history="1">
        <w:r w:rsidRPr="00F35D5A">
          <w:rPr>
            <w:rFonts w:ascii="宋体" w:eastAsia="宋体" w:hAnsi="宋体" w:cs="宋体"/>
            <w:color w:val="333333"/>
            <w:kern w:val="0"/>
            <w:sz w:val="27"/>
            <w:szCs w:val="27"/>
            <w:bdr w:val="none" w:sz="0" w:space="0" w:color="auto" w:frame="1"/>
          </w:rPr>
          <w:t>http://portals.zhihuishu.com/buct</w:t>
        </w:r>
      </w:hyperlink>
      <w:r w:rsidRPr="00F35D5A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。</w:t>
      </w:r>
    </w:p>
    <w:p w:rsidR="00620837" w:rsidRPr="00620837" w:rsidRDefault="00620837" w:rsidP="00620837">
      <w:pPr>
        <w:pStyle w:val="a8"/>
        <w:widowControl/>
        <w:ind w:left="420" w:firstLineChars="0" w:firstLine="0"/>
        <w:jc w:val="left"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620837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超星尔雅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平台</w:t>
      </w:r>
      <w:r w:rsidRPr="00620837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专属页面网址：</w:t>
      </w:r>
      <w:r w:rsidR="004A32A5" w:rsidRPr="004A32A5"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  <w:t>http://buct.benke.chaoxing.com/</w:t>
      </w:r>
    </w:p>
    <w:p w:rsidR="008D3901" w:rsidRPr="00991D58" w:rsidRDefault="008D3901" w:rsidP="008D3901">
      <w:pPr>
        <w:pStyle w:val="a8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91D58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学生须在规定时间内到平台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专属选课页面</w:t>
      </w:r>
      <w:r w:rsidRPr="00991D58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报到并开始学习。</w:t>
      </w:r>
    </w:p>
    <w:p w:rsidR="00BF7FBA" w:rsidRPr="0065767C" w:rsidRDefault="00BF7FBA" w:rsidP="005B2B49">
      <w:pPr>
        <w:widowControl/>
        <w:spacing w:line="207" w:lineRule="atLeast"/>
        <w:jc w:val="left"/>
        <w:outlineLvl w:val="0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65767C">
        <w:rPr>
          <w:rFonts w:ascii="宋体" w:eastAsia="宋体" w:hAnsi="宋体" w:cs="宋体" w:hint="eastAsia"/>
          <w:b/>
          <w:color w:val="333333"/>
          <w:kern w:val="0"/>
          <w:sz w:val="27"/>
          <w:szCs w:val="27"/>
          <w:bdr w:val="none" w:sz="0" w:space="0" w:color="auto" w:frame="1"/>
        </w:rPr>
        <w:t>四、报到及学习</w:t>
      </w:r>
    </w:p>
    <w:p w:rsidR="008C0F36" w:rsidRDefault="008D3901" w:rsidP="001207B1">
      <w:pPr>
        <w:widowControl/>
        <w:spacing w:line="207" w:lineRule="atLeast"/>
        <w:ind w:firstLineChars="200" w:firstLine="540"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BF7FBA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激活账号</w:t>
      </w:r>
      <w:r w:rsidR="00422426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和学习见</w:t>
      </w:r>
      <w:r w:rsidR="00727E3E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附件：</w:t>
      </w:r>
      <w:r w:rsidR="00B948D4" w:rsidRPr="00B948D4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智慧树网【学生激活学习手册】</w:t>
      </w:r>
      <w:r w:rsidR="00422426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》及《</w:t>
      </w:r>
      <w:r w:rsidR="00422426" w:rsidRPr="00422426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超星尔雅通识课平台学生操作手册</w:t>
      </w:r>
      <w:r w:rsidR="00422426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》</w:t>
      </w:r>
      <w:r w:rsidR="00B948D4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.</w:t>
      </w:r>
    </w:p>
    <w:p w:rsidR="00FA5B3B" w:rsidRPr="0065767C" w:rsidRDefault="00BF7FBA" w:rsidP="005B2B49">
      <w:pPr>
        <w:widowControl/>
        <w:spacing w:line="207" w:lineRule="atLeast"/>
        <w:jc w:val="left"/>
        <w:outlineLvl w:val="0"/>
        <w:rPr>
          <w:rFonts w:ascii="宋体" w:eastAsia="宋体" w:hAnsi="宋体" w:cs="宋体"/>
          <w:b/>
          <w:color w:val="333333"/>
          <w:kern w:val="0"/>
          <w:sz w:val="27"/>
          <w:szCs w:val="27"/>
          <w:bdr w:val="none" w:sz="0" w:space="0" w:color="auto" w:frame="1"/>
        </w:rPr>
      </w:pPr>
      <w:r w:rsidRPr="0065767C">
        <w:rPr>
          <w:rFonts w:ascii="宋体" w:eastAsia="宋体" w:hAnsi="宋体" w:cs="宋体" w:hint="eastAsia"/>
          <w:b/>
          <w:color w:val="333333"/>
          <w:kern w:val="0"/>
          <w:sz w:val="27"/>
          <w:szCs w:val="27"/>
          <w:bdr w:val="none" w:sz="0" w:space="0" w:color="auto" w:frame="1"/>
        </w:rPr>
        <w:t>五、课程考核与成绩占比</w:t>
      </w:r>
    </w:p>
    <w:p w:rsidR="00BF7FBA" w:rsidRPr="00B41467" w:rsidRDefault="00B41467" w:rsidP="008817D8">
      <w:pPr>
        <w:widowControl/>
        <w:ind w:firstLineChars="200" w:firstLine="540"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B41467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登录账号后，在左侧栏目【我的成绩】里可以查看对应课程的考核权重；【学习分析】里可以实时查看自己的成绩得分</w:t>
      </w:r>
    </w:p>
    <w:p w:rsidR="00327DA8" w:rsidRDefault="00BF7FBA" w:rsidP="005B2B49">
      <w:pPr>
        <w:widowControl/>
        <w:spacing w:line="207" w:lineRule="atLeast"/>
        <w:jc w:val="left"/>
        <w:outlineLvl w:val="0"/>
        <w:rPr>
          <w:rFonts w:ascii="宋体" w:eastAsia="宋体" w:hAnsi="宋体" w:cs="宋体"/>
          <w:color w:val="333333"/>
          <w:kern w:val="0"/>
          <w:sz w:val="24"/>
          <w:szCs w:val="20"/>
          <w:bdr w:val="none" w:sz="0" w:space="0" w:color="auto" w:frame="1"/>
        </w:rPr>
      </w:pPr>
      <w:r w:rsidRPr="007102A0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0"/>
          <w:bdr w:val="none" w:sz="0" w:space="0" w:color="auto" w:frame="1"/>
        </w:rPr>
        <w:t>六、学习要求</w:t>
      </w:r>
    </w:p>
    <w:p w:rsidR="001207B1" w:rsidRDefault="00BF7FBA" w:rsidP="00327DA8">
      <w:pPr>
        <w:widowControl/>
        <w:ind w:firstLineChars="200" w:firstLine="540"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A70471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学生主要根据自身时间，在课程开放时间内通过网络在线自主学习，并完成所有学习任务（含听课、单元测试、考试等），学校不统一安排上课时间、地点。</w:t>
      </w:r>
    </w:p>
    <w:p w:rsidR="00A70471" w:rsidRDefault="00BF7FBA" w:rsidP="001207B1">
      <w:pPr>
        <w:widowControl/>
        <w:ind w:firstLineChars="200" w:firstLine="540"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A70471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学生在学习期间须按照要求完成以下所有内容：</w:t>
      </w:r>
    </w:p>
    <w:p w:rsidR="00421D9D" w:rsidRDefault="00BF7FBA" w:rsidP="008817D8">
      <w:pPr>
        <w:widowControl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A70471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1</w:t>
      </w:r>
      <w:r w:rsidR="00421D9D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、观看教学视频；</w:t>
      </w:r>
    </w:p>
    <w:p w:rsidR="00BF7FBA" w:rsidRPr="00A70471" w:rsidRDefault="00BF7FBA" w:rsidP="00421D9D">
      <w:pPr>
        <w:widowControl/>
        <w:ind w:firstLineChars="200" w:firstLine="540"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A70471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学生必须在网上课程学习时间内登录网站观看教学视频</w:t>
      </w:r>
      <w:r w:rsidR="009622DF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，</w:t>
      </w:r>
      <w:r w:rsidR="009622DF" w:rsidRPr="00FA5B3B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见面课需要学生至少看够视频的80%以上才计入考勤</w:t>
      </w:r>
      <w:r w:rsidR="009622DF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。</w:t>
      </w:r>
      <w:r w:rsidRPr="00A70471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观看教学视频将自动换算成学生学习本课程的平时成绩。</w:t>
      </w:r>
    </w:p>
    <w:p w:rsidR="00421D9D" w:rsidRDefault="00BF7FBA" w:rsidP="008817D8">
      <w:pPr>
        <w:widowControl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A70471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2</w:t>
      </w:r>
      <w:r w:rsidR="00421D9D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、完成网上作业：</w:t>
      </w:r>
    </w:p>
    <w:p w:rsidR="00A70471" w:rsidRDefault="00BF7FBA" w:rsidP="00421D9D">
      <w:pPr>
        <w:widowControl/>
        <w:ind w:firstLineChars="200" w:firstLine="540"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A70471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学习到某一章节或一个时间阶段后，学生需在规定时间内完成单元测试。观看教学视频和测试成绩将自动换算成学生学习本课程的平时成绩。</w:t>
      </w:r>
    </w:p>
    <w:p w:rsidR="00A70471" w:rsidRDefault="00BF7FBA" w:rsidP="00BF7FBA">
      <w:pPr>
        <w:widowControl/>
        <w:jc w:val="left"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A70471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3、参加考试: </w:t>
      </w:r>
    </w:p>
    <w:p w:rsidR="001207B1" w:rsidRDefault="00BF7FBA" w:rsidP="008817D8">
      <w:pPr>
        <w:widowControl/>
        <w:ind w:firstLineChars="200" w:firstLine="540"/>
        <w:jc w:val="left"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A70471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lastRenderedPageBreak/>
        <w:t>学生须在课程开放时间内</w:t>
      </w:r>
      <w:r w:rsidR="001207B1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观看</w:t>
      </w:r>
      <w:r w:rsidRPr="00A70471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所选课程视频，在</w:t>
      </w:r>
      <w:r w:rsidR="001207B1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规定的</w:t>
      </w:r>
      <w:r w:rsidRPr="00A70471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考试时间内参加考试；考试只有一次机会，试卷一经提交，不能修改。</w:t>
      </w:r>
    </w:p>
    <w:p w:rsidR="00BF7FBA" w:rsidRPr="00A70471" w:rsidRDefault="00BF7FBA" w:rsidP="008817D8">
      <w:pPr>
        <w:widowControl/>
        <w:ind w:firstLineChars="200" w:firstLine="540"/>
        <w:jc w:val="left"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A70471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考试不安排补考。</w:t>
      </w:r>
    </w:p>
    <w:p w:rsidR="00A70471" w:rsidRDefault="00BF7FBA" w:rsidP="00BF7FBA">
      <w:pPr>
        <w:widowControl/>
        <w:jc w:val="left"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A70471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4、</w:t>
      </w:r>
      <w:r w:rsidR="006520B6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课程学分及</w:t>
      </w:r>
      <w:r w:rsidRPr="00A70471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学习成绩评定</w:t>
      </w:r>
      <w:r w:rsidR="00A70471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：</w:t>
      </w:r>
    </w:p>
    <w:p w:rsidR="00D90F64" w:rsidRDefault="006520B6" w:rsidP="00834D47">
      <w:pPr>
        <w:widowControl/>
        <w:ind w:firstLineChars="200" w:firstLine="540"/>
        <w:rPr>
          <w:rFonts w:ascii="宋体" w:eastAsia="宋体" w:hAnsi="宋体" w:cs="宋体"/>
          <w:b/>
          <w:color w:val="333333"/>
          <w:kern w:val="0"/>
          <w:sz w:val="27"/>
          <w:szCs w:val="27"/>
          <w:bdr w:val="none" w:sz="0" w:space="0" w:color="auto" w:frame="1"/>
        </w:rPr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网络通识课程的学分</w:t>
      </w:r>
      <w:r w:rsidRPr="006520B6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以教务系统中的学分为准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。</w:t>
      </w:r>
      <w:r w:rsidR="00BF7FBA" w:rsidRPr="00A70471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学期结束后，系统根据学生的课程学习完成情况进行综合评定。成绩合格者获得相应学分，并计入学生通识选修课学分。以教务处最终发布成绩为准。</w:t>
      </w:r>
    </w:p>
    <w:p w:rsidR="00BF7FBA" w:rsidRPr="00A70471" w:rsidRDefault="00BF7FBA" w:rsidP="00D90F64">
      <w:pPr>
        <w:widowControl/>
        <w:jc w:val="left"/>
        <w:rPr>
          <w:rFonts w:ascii="宋体" w:eastAsia="宋体" w:hAnsi="宋体" w:cs="宋体"/>
          <w:b/>
          <w:color w:val="333333"/>
          <w:kern w:val="0"/>
          <w:sz w:val="27"/>
          <w:szCs w:val="27"/>
          <w:bdr w:val="none" w:sz="0" w:space="0" w:color="auto" w:frame="1"/>
        </w:rPr>
      </w:pPr>
      <w:r w:rsidRPr="00A70471">
        <w:rPr>
          <w:rFonts w:ascii="宋体" w:eastAsia="宋体" w:hAnsi="宋体" w:cs="宋体" w:hint="eastAsia"/>
          <w:b/>
          <w:color w:val="333333"/>
          <w:kern w:val="0"/>
          <w:sz w:val="27"/>
          <w:szCs w:val="27"/>
          <w:bdr w:val="none" w:sz="0" w:space="0" w:color="auto" w:frame="1"/>
        </w:rPr>
        <w:t>温馨提示</w:t>
      </w:r>
      <w:r w:rsidR="00A70471">
        <w:rPr>
          <w:rFonts w:ascii="宋体" w:eastAsia="宋体" w:hAnsi="宋体" w:cs="宋体" w:hint="eastAsia"/>
          <w:b/>
          <w:color w:val="333333"/>
          <w:kern w:val="0"/>
          <w:sz w:val="27"/>
          <w:szCs w:val="27"/>
          <w:bdr w:val="none" w:sz="0" w:space="0" w:color="auto" w:frame="1"/>
        </w:rPr>
        <w:t>：</w:t>
      </w:r>
    </w:p>
    <w:p w:rsidR="00422426" w:rsidRDefault="00BF7FBA" w:rsidP="008817D8">
      <w:pPr>
        <w:widowControl/>
        <w:ind w:firstLineChars="150" w:firstLine="405"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A70471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在学习过程中，如果遇到操作等相关问题</w:t>
      </w:r>
      <w:r w:rsidR="00422426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可以通过</w:t>
      </w:r>
      <w:r w:rsidR="00610018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附件中的联系方式</w:t>
      </w:r>
      <w:r w:rsidR="00422426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咨询：</w:t>
      </w:r>
    </w:p>
    <w:p w:rsidR="00A408DB" w:rsidRDefault="00422426" w:rsidP="008817D8">
      <w:pPr>
        <w:widowControl/>
        <w:ind w:firstLineChars="150" w:firstLine="405"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智慧树网</w:t>
      </w:r>
      <w:r w:rsidR="00BF7FBA" w:rsidRPr="00A70471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可以点击右侧【服务工具】-【在线客服】，选择【人工服务】，</w:t>
      </w:r>
      <w:r w:rsidR="00DF0597" w:rsidRPr="00DF0597">
        <w:rPr>
          <w:rFonts w:ascii="宋体" w:eastAsia="宋体" w:hAnsi="宋体" w:cs="宋体" w:hint="eastAsia"/>
          <w:kern w:val="0"/>
          <w:sz w:val="27"/>
          <w:szCs w:val="27"/>
          <w:bdr w:val="none" w:sz="0" w:space="0" w:color="auto" w:frame="1"/>
        </w:rPr>
        <w:t>在线咨询热线：</w:t>
      </w:r>
      <w:r w:rsidR="00DF0597" w:rsidRPr="00DF0597">
        <w:rPr>
          <w:rFonts w:ascii="宋体" w:eastAsia="宋体" w:hAnsi="宋体" w:cs="宋体"/>
          <w:color w:val="333333"/>
          <w:kern w:val="0"/>
          <w:sz w:val="24"/>
          <w:bdr w:val="none" w:sz="0" w:space="0" w:color="auto" w:frame="1"/>
        </w:rPr>
        <w:t>400-829-3579</w:t>
      </w:r>
      <w:r w:rsidR="00DF0597">
        <w:rPr>
          <w:rFonts w:ascii="宋体" w:eastAsia="宋体" w:hAnsi="宋体" w:cs="宋体" w:hint="eastAsia"/>
          <w:color w:val="333333"/>
          <w:kern w:val="0"/>
          <w:sz w:val="24"/>
          <w:bdr w:val="none" w:sz="0" w:space="0" w:color="auto" w:frame="1"/>
        </w:rPr>
        <w:t>，</w:t>
      </w:r>
      <w:r w:rsidR="00BF7FBA" w:rsidRPr="00A70471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人工服务时间08:30-24:00</w:t>
      </w:r>
    </w:p>
    <w:p w:rsidR="00422426" w:rsidRPr="00A408DB" w:rsidRDefault="00422426" w:rsidP="008817D8">
      <w:pPr>
        <w:widowControl/>
        <w:ind w:firstLineChars="150" w:firstLine="405"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超星尔雅</w:t>
      </w:r>
      <w:r w:rsidRPr="00422426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客服电话：</w:t>
      </w:r>
      <w:r w:rsidR="00610018" w:rsidRPr="00610018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客服咨询热线：400-902-0966，服务时间：8:30-23：00</w:t>
      </w:r>
    </w:p>
    <w:p w:rsidR="007102A0" w:rsidRDefault="00A408DB" w:rsidP="00327DA8">
      <w:pPr>
        <w:widowControl/>
        <w:jc w:val="left"/>
        <w:outlineLvl w:val="0"/>
        <w:rPr>
          <w:rFonts w:ascii="宋体" w:eastAsia="宋体" w:hAnsi="宋体" w:cs="宋体"/>
          <w:b/>
          <w:color w:val="333333"/>
          <w:kern w:val="0"/>
          <w:sz w:val="28"/>
          <w:szCs w:val="27"/>
          <w:bdr w:val="none" w:sz="0" w:space="0" w:color="auto" w:frame="1"/>
        </w:rPr>
      </w:pPr>
      <w:r w:rsidRPr="00A408DB">
        <w:rPr>
          <w:rFonts w:ascii="宋体" w:eastAsia="宋体" w:hAnsi="宋体" w:cs="宋体"/>
          <w:b/>
          <w:color w:val="333333"/>
          <w:kern w:val="0"/>
          <w:sz w:val="28"/>
          <w:szCs w:val="27"/>
          <w:bdr w:val="none" w:sz="0" w:space="0" w:color="auto" w:frame="1"/>
        </w:rPr>
        <w:t>七</w:t>
      </w:r>
      <w:r w:rsidRPr="00A408DB">
        <w:rPr>
          <w:rFonts w:ascii="宋体" w:eastAsia="宋体" w:hAnsi="宋体" w:cs="宋体" w:hint="eastAsia"/>
          <w:b/>
          <w:color w:val="333333"/>
          <w:kern w:val="0"/>
          <w:sz w:val="28"/>
          <w:szCs w:val="27"/>
          <w:bdr w:val="none" w:sz="0" w:space="0" w:color="auto" w:frame="1"/>
        </w:rPr>
        <w:t>、</w:t>
      </w:r>
      <w:r w:rsidRPr="00A408DB">
        <w:rPr>
          <w:rFonts w:ascii="宋体" w:eastAsia="宋体" w:hAnsi="宋体" w:cs="宋体"/>
          <w:b/>
          <w:color w:val="333333"/>
          <w:kern w:val="0"/>
          <w:sz w:val="28"/>
          <w:szCs w:val="27"/>
          <w:bdr w:val="none" w:sz="0" w:space="0" w:color="auto" w:frame="1"/>
        </w:rPr>
        <w:t>附件</w:t>
      </w:r>
      <w:bookmarkStart w:id="0" w:name="_GoBack"/>
      <w:bookmarkEnd w:id="0"/>
    </w:p>
    <w:p w:rsidR="00A408DB" w:rsidRPr="00422426" w:rsidRDefault="00A408DB" w:rsidP="00A408DB">
      <w:pPr>
        <w:widowControl/>
        <w:jc w:val="left"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422426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1、</w:t>
      </w:r>
      <w:r w:rsidR="00B948D4" w:rsidRPr="00B948D4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智慧树网【学生激活学习手册】</w:t>
      </w:r>
    </w:p>
    <w:p w:rsidR="00422426" w:rsidRPr="00422426" w:rsidRDefault="00B948D4" w:rsidP="007102A0">
      <w:pPr>
        <w:widowControl/>
        <w:jc w:val="left"/>
        <w:rPr>
          <w:rFonts w:ascii="宋体" w:eastAsia="宋体" w:hAnsi="宋体" w:cs="宋体"/>
          <w:color w:val="333333"/>
          <w:kern w:val="0"/>
          <w:sz w:val="27"/>
          <w:szCs w:val="27"/>
          <w:bdr w:val="none" w:sz="0" w:space="0" w:color="auto" w:frame="1"/>
        </w:rPr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2</w:t>
      </w:r>
      <w:r w:rsidR="00422426" w:rsidRPr="00422426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、超星尔雅</w:t>
      </w:r>
      <w:r w:rsidR="00E1207F" w:rsidRPr="00B948D4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【学生激活学习手册】</w:t>
      </w:r>
    </w:p>
    <w:p w:rsidR="00ED2465" w:rsidRPr="00472765" w:rsidRDefault="00BF7FBA" w:rsidP="007B5D93">
      <w:pPr>
        <w:widowControl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F7FBA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</w:p>
    <w:sectPr w:rsidR="00ED2465" w:rsidRPr="00472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EFC" w:rsidRDefault="007F7EFC" w:rsidP="007102A0">
      <w:r>
        <w:separator/>
      </w:r>
    </w:p>
  </w:endnote>
  <w:endnote w:type="continuationSeparator" w:id="0">
    <w:p w:rsidR="007F7EFC" w:rsidRDefault="007F7EFC" w:rsidP="0071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altName w:val="STXihe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EFC" w:rsidRDefault="007F7EFC" w:rsidP="007102A0">
      <w:r>
        <w:separator/>
      </w:r>
    </w:p>
  </w:footnote>
  <w:footnote w:type="continuationSeparator" w:id="0">
    <w:p w:rsidR="007F7EFC" w:rsidRDefault="007F7EFC" w:rsidP="00710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42F53"/>
    <w:multiLevelType w:val="hybridMultilevel"/>
    <w:tmpl w:val="DB8040CA"/>
    <w:lvl w:ilvl="0" w:tplc="FCC6D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C6134E"/>
    <w:multiLevelType w:val="hybridMultilevel"/>
    <w:tmpl w:val="AEC414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447A11"/>
    <w:multiLevelType w:val="hybridMultilevel"/>
    <w:tmpl w:val="5BF67E5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A722FE4"/>
    <w:multiLevelType w:val="hybridMultilevel"/>
    <w:tmpl w:val="4ACE1FDA"/>
    <w:lvl w:ilvl="0" w:tplc="F620BD5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BA"/>
    <w:rsid w:val="0004252A"/>
    <w:rsid w:val="000651D1"/>
    <w:rsid w:val="00076CD1"/>
    <w:rsid w:val="000B6EA5"/>
    <w:rsid w:val="001207B1"/>
    <w:rsid w:val="0012571C"/>
    <w:rsid w:val="00141EE9"/>
    <w:rsid w:val="00194396"/>
    <w:rsid w:val="001E0FD9"/>
    <w:rsid w:val="002428F2"/>
    <w:rsid w:val="00266082"/>
    <w:rsid w:val="00271280"/>
    <w:rsid w:val="00281831"/>
    <w:rsid w:val="00327DA8"/>
    <w:rsid w:val="00382C90"/>
    <w:rsid w:val="0039683C"/>
    <w:rsid w:val="003E6EB2"/>
    <w:rsid w:val="003F1E30"/>
    <w:rsid w:val="00421D9D"/>
    <w:rsid w:val="00422426"/>
    <w:rsid w:val="004667B5"/>
    <w:rsid w:val="00471B72"/>
    <w:rsid w:val="00472765"/>
    <w:rsid w:val="00484284"/>
    <w:rsid w:val="004A32A5"/>
    <w:rsid w:val="0054023E"/>
    <w:rsid w:val="00540DC1"/>
    <w:rsid w:val="00542E99"/>
    <w:rsid w:val="005B2B49"/>
    <w:rsid w:val="005C3BE4"/>
    <w:rsid w:val="005D30D7"/>
    <w:rsid w:val="005D6DF4"/>
    <w:rsid w:val="0060072C"/>
    <w:rsid w:val="00610018"/>
    <w:rsid w:val="00617C20"/>
    <w:rsid w:val="00620837"/>
    <w:rsid w:val="00625D14"/>
    <w:rsid w:val="00632E35"/>
    <w:rsid w:val="006520B6"/>
    <w:rsid w:val="006575F6"/>
    <w:rsid w:val="0065767C"/>
    <w:rsid w:val="006811D3"/>
    <w:rsid w:val="006C0AD8"/>
    <w:rsid w:val="006E0D3A"/>
    <w:rsid w:val="006F5D9A"/>
    <w:rsid w:val="007102A0"/>
    <w:rsid w:val="00727E3E"/>
    <w:rsid w:val="0076765F"/>
    <w:rsid w:val="00772BF9"/>
    <w:rsid w:val="00781221"/>
    <w:rsid w:val="007B5D93"/>
    <w:rsid w:val="007C6C58"/>
    <w:rsid w:val="007F7EFC"/>
    <w:rsid w:val="008338AD"/>
    <w:rsid w:val="00834D47"/>
    <w:rsid w:val="00842BC4"/>
    <w:rsid w:val="00854AB3"/>
    <w:rsid w:val="008817D8"/>
    <w:rsid w:val="008C0F36"/>
    <w:rsid w:val="008C21FE"/>
    <w:rsid w:val="008D3901"/>
    <w:rsid w:val="008F61B4"/>
    <w:rsid w:val="009622DF"/>
    <w:rsid w:val="00995A97"/>
    <w:rsid w:val="009B0DE4"/>
    <w:rsid w:val="009B70A3"/>
    <w:rsid w:val="009D78D2"/>
    <w:rsid w:val="009E33DA"/>
    <w:rsid w:val="00A31B41"/>
    <w:rsid w:val="00A408DB"/>
    <w:rsid w:val="00A46D56"/>
    <w:rsid w:val="00A66244"/>
    <w:rsid w:val="00A70471"/>
    <w:rsid w:val="00A724CD"/>
    <w:rsid w:val="00AA4AB2"/>
    <w:rsid w:val="00AA79A9"/>
    <w:rsid w:val="00AB7A31"/>
    <w:rsid w:val="00B179B6"/>
    <w:rsid w:val="00B30BCD"/>
    <w:rsid w:val="00B41467"/>
    <w:rsid w:val="00B47E51"/>
    <w:rsid w:val="00B555E3"/>
    <w:rsid w:val="00B555EA"/>
    <w:rsid w:val="00B948D4"/>
    <w:rsid w:val="00BF548E"/>
    <w:rsid w:val="00BF7FBA"/>
    <w:rsid w:val="00C04A06"/>
    <w:rsid w:val="00C05877"/>
    <w:rsid w:val="00C07E2A"/>
    <w:rsid w:val="00C10003"/>
    <w:rsid w:val="00C240A4"/>
    <w:rsid w:val="00C679EA"/>
    <w:rsid w:val="00C83B41"/>
    <w:rsid w:val="00C95B68"/>
    <w:rsid w:val="00CD4570"/>
    <w:rsid w:val="00D16C6F"/>
    <w:rsid w:val="00D25A40"/>
    <w:rsid w:val="00D422C2"/>
    <w:rsid w:val="00D63974"/>
    <w:rsid w:val="00D804D0"/>
    <w:rsid w:val="00D90F64"/>
    <w:rsid w:val="00D96641"/>
    <w:rsid w:val="00DF0597"/>
    <w:rsid w:val="00E04386"/>
    <w:rsid w:val="00E1207F"/>
    <w:rsid w:val="00E13613"/>
    <w:rsid w:val="00E65189"/>
    <w:rsid w:val="00E655C2"/>
    <w:rsid w:val="00E6593A"/>
    <w:rsid w:val="00ED2465"/>
    <w:rsid w:val="00EF3BA4"/>
    <w:rsid w:val="00F35D5A"/>
    <w:rsid w:val="00F66229"/>
    <w:rsid w:val="00F90AB6"/>
    <w:rsid w:val="00FA5B3B"/>
    <w:rsid w:val="00FD6E02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0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02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0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02A0"/>
    <w:rPr>
      <w:sz w:val="18"/>
      <w:szCs w:val="18"/>
    </w:rPr>
  </w:style>
  <w:style w:type="table" w:styleId="a5">
    <w:name w:val="Table Grid"/>
    <w:basedOn w:val="a1"/>
    <w:uiPriority w:val="59"/>
    <w:rsid w:val="00710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141EE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41EE9"/>
    <w:rPr>
      <w:sz w:val="18"/>
      <w:szCs w:val="18"/>
    </w:rPr>
  </w:style>
  <w:style w:type="character" w:customStyle="1" w:styleId="helplinefont">
    <w:name w:val="helpline_font"/>
    <w:basedOn w:val="a0"/>
    <w:rsid w:val="00DF0597"/>
  </w:style>
  <w:style w:type="character" w:customStyle="1" w:styleId="phone">
    <w:name w:val="phone"/>
    <w:basedOn w:val="a0"/>
    <w:rsid w:val="00DF0597"/>
  </w:style>
  <w:style w:type="character" w:styleId="a7">
    <w:name w:val="Hyperlink"/>
    <w:basedOn w:val="a0"/>
    <w:uiPriority w:val="99"/>
    <w:unhideWhenUsed/>
    <w:rsid w:val="008D390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D3901"/>
    <w:pPr>
      <w:ind w:firstLineChars="200" w:firstLine="420"/>
    </w:pPr>
  </w:style>
  <w:style w:type="numbering" w:customStyle="1" w:styleId="1">
    <w:name w:val="无列表1"/>
    <w:next w:val="a2"/>
    <w:uiPriority w:val="99"/>
    <w:semiHidden/>
    <w:unhideWhenUsed/>
    <w:rsid w:val="00194396"/>
  </w:style>
  <w:style w:type="character" w:styleId="a9">
    <w:name w:val="FollowedHyperlink"/>
    <w:basedOn w:val="a0"/>
    <w:uiPriority w:val="99"/>
    <w:semiHidden/>
    <w:unhideWhenUsed/>
    <w:rsid w:val="00194396"/>
    <w:rPr>
      <w:color w:val="800080"/>
      <w:u w:val="single"/>
    </w:rPr>
  </w:style>
  <w:style w:type="paragraph" w:customStyle="1" w:styleId="msonormal0">
    <w:name w:val="msonormal"/>
    <w:basedOn w:val="a"/>
    <w:rsid w:val="001943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1943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943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194396"/>
    <w:pPr>
      <w:widowControl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22"/>
    </w:rPr>
  </w:style>
  <w:style w:type="paragraph" w:customStyle="1" w:styleId="xl67">
    <w:name w:val="xl67"/>
    <w:basedOn w:val="a"/>
    <w:rsid w:val="001943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1943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69">
    <w:name w:val="xl69"/>
    <w:basedOn w:val="a"/>
    <w:rsid w:val="00194396"/>
    <w:pPr>
      <w:widowControl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22"/>
    </w:rPr>
  </w:style>
  <w:style w:type="paragraph" w:customStyle="1" w:styleId="xl70">
    <w:name w:val="xl70"/>
    <w:basedOn w:val="a"/>
    <w:rsid w:val="00194396"/>
    <w:pPr>
      <w:widowControl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 w:val="22"/>
    </w:rPr>
  </w:style>
  <w:style w:type="paragraph" w:customStyle="1" w:styleId="xl71">
    <w:name w:val="xl71"/>
    <w:basedOn w:val="a"/>
    <w:rsid w:val="001943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1943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73">
    <w:name w:val="xl73"/>
    <w:basedOn w:val="a"/>
    <w:rsid w:val="00194396"/>
    <w:pPr>
      <w:widowControl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rsid w:val="00194396"/>
    <w:pPr>
      <w:widowControl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5">
    <w:name w:val="xl75"/>
    <w:basedOn w:val="a"/>
    <w:rsid w:val="001943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b/>
      <w:bCs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1943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1943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8">
    <w:name w:val="xl78"/>
    <w:basedOn w:val="a"/>
    <w:rsid w:val="001943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b/>
      <w:bCs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1943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1943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81">
    <w:name w:val="xl81"/>
    <w:basedOn w:val="a"/>
    <w:rsid w:val="001943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82">
    <w:name w:val="xl82"/>
    <w:basedOn w:val="a"/>
    <w:rsid w:val="001943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83">
    <w:name w:val="xl83"/>
    <w:basedOn w:val="a"/>
    <w:rsid w:val="001943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1943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85">
    <w:name w:val="xl85"/>
    <w:basedOn w:val="a"/>
    <w:rsid w:val="001943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86">
    <w:name w:val="xl86"/>
    <w:basedOn w:val="a"/>
    <w:rsid w:val="001943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87">
    <w:name w:val="xl87"/>
    <w:basedOn w:val="a"/>
    <w:rsid w:val="001943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88">
    <w:name w:val="xl88"/>
    <w:basedOn w:val="a"/>
    <w:rsid w:val="001943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numbering" w:customStyle="1" w:styleId="2">
    <w:name w:val="无列表2"/>
    <w:next w:val="a2"/>
    <w:uiPriority w:val="99"/>
    <w:semiHidden/>
    <w:unhideWhenUsed/>
    <w:rsid w:val="00D422C2"/>
  </w:style>
  <w:style w:type="paragraph" w:customStyle="1" w:styleId="xl89">
    <w:name w:val="xl89"/>
    <w:basedOn w:val="a"/>
    <w:rsid w:val="00D422C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b/>
      <w:bCs/>
      <w:color w:val="000000"/>
      <w:kern w:val="0"/>
      <w:sz w:val="24"/>
      <w:szCs w:val="24"/>
    </w:rPr>
  </w:style>
  <w:style w:type="paragraph" w:customStyle="1" w:styleId="xl90">
    <w:name w:val="xl90"/>
    <w:basedOn w:val="a"/>
    <w:rsid w:val="00D422C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b/>
      <w:bCs/>
      <w:color w:val="000000"/>
      <w:kern w:val="0"/>
      <w:sz w:val="24"/>
      <w:szCs w:val="24"/>
    </w:rPr>
  </w:style>
  <w:style w:type="paragraph" w:customStyle="1" w:styleId="xl91">
    <w:name w:val="xl91"/>
    <w:basedOn w:val="a"/>
    <w:rsid w:val="00D422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b/>
      <w:bCs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0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02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0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02A0"/>
    <w:rPr>
      <w:sz w:val="18"/>
      <w:szCs w:val="18"/>
    </w:rPr>
  </w:style>
  <w:style w:type="table" w:styleId="a5">
    <w:name w:val="Table Grid"/>
    <w:basedOn w:val="a1"/>
    <w:uiPriority w:val="59"/>
    <w:rsid w:val="00710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141EE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41EE9"/>
    <w:rPr>
      <w:sz w:val="18"/>
      <w:szCs w:val="18"/>
    </w:rPr>
  </w:style>
  <w:style w:type="character" w:customStyle="1" w:styleId="helplinefont">
    <w:name w:val="helpline_font"/>
    <w:basedOn w:val="a0"/>
    <w:rsid w:val="00DF0597"/>
  </w:style>
  <w:style w:type="character" w:customStyle="1" w:styleId="phone">
    <w:name w:val="phone"/>
    <w:basedOn w:val="a0"/>
    <w:rsid w:val="00DF0597"/>
  </w:style>
  <w:style w:type="character" w:styleId="a7">
    <w:name w:val="Hyperlink"/>
    <w:basedOn w:val="a0"/>
    <w:uiPriority w:val="99"/>
    <w:unhideWhenUsed/>
    <w:rsid w:val="008D390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D3901"/>
    <w:pPr>
      <w:ind w:firstLineChars="200" w:firstLine="420"/>
    </w:pPr>
  </w:style>
  <w:style w:type="numbering" w:customStyle="1" w:styleId="1">
    <w:name w:val="无列表1"/>
    <w:next w:val="a2"/>
    <w:uiPriority w:val="99"/>
    <w:semiHidden/>
    <w:unhideWhenUsed/>
    <w:rsid w:val="00194396"/>
  </w:style>
  <w:style w:type="character" w:styleId="a9">
    <w:name w:val="FollowedHyperlink"/>
    <w:basedOn w:val="a0"/>
    <w:uiPriority w:val="99"/>
    <w:semiHidden/>
    <w:unhideWhenUsed/>
    <w:rsid w:val="00194396"/>
    <w:rPr>
      <w:color w:val="800080"/>
      <w:u w:val="single"/>
    </w:rPr>
  </w:style>
  <w:style w:type="paragraph" w:customStyle="1" w:styleId="msonormal0">
    <w:name w:val="msonormal"/>
    <w:basedOn w:val="a"/>
    <w:rsid w:val="001943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1943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943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194396"/>
    <w:pPr>
      <w:widowControl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22"/>
    </w:rPr>
  </w:style>
  <w:style w:type="paragraph" w:customStyle="1" w:styleId="xl67">
    <w:name w:val="xl67"/>
    <w:basedOn w:val="a"/>
    <w:rsid w:val="001943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1943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69">
    <w:name w:val="xl69"/>
    <w:basedOn w:val="a"/>
    <w:rsid w:val="00194396"/>
    <w:pPr>
      <w:widowControl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22"/>
    </w:rPr>
  </w:style>
  <w:style w:type="paragraph" w:customStyle="1" w:styleId="xl70">
    <w:name w:val="xl70"/>
    <w:basedOn w:val="a"/>
    <w:rsid w:val="00194396"/>
    <w:pPr>
      <w:widowControl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 w:val="22"/>
    </w:rPr>
  </w:style>
  <w:style w:type="paragraph" w:customStyle="1" w:styleId="xl71">
    <w:name w:val="xl71"/>
    <w:basedOn w:val="a"/>
    <w:rsid w:val="001943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1943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73">
    <w:name w:val="xl73"/>
    <w:basedOn w:val="a"/>
    <w:rsid w:val="00194396"/>
    <w:pPr>
      <w:widowControl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rsid w:val="00194396"/>
    <w:pPr>
      <w:widowControl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5">
    <w:name w:val="xl75"/>
    <w:basedOn w:val="a"/>
    <w:rsid w:val="001943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b/>
      <w:bCs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1943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1943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8">
    <w:name w:val="xl78"/>
    <w:basedOn w:val="a"/>
    <w:rsid w:val="001943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b/>
      <w:bCs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1943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1943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81">
    <w:name w:val="xl81"/>
    <w:basedOn w:val="a"/>
    <w:rsid w:val="001943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82">
    <w:name w:val="xl82"/>
    <w:basedOn w:val="a"/>
    <w:rsid w:val="001943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83">
    <w:name w:val="xl83"/>
    <w:basedOn w:val="a"/>
    <w:rsid w:val="001943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1943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85">
    <w:name w:val="xl85"/>
    <w:basedOn w:val="a"/>
    <w:rsid w:val="001943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86">
    <w:name w:val="xl86"/>
    <w:basedOn w:val="a"/>
    <w:rsid w:val="001943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87">
    <w:name w:val="xl87"/>
    <w:basedOn w:val="a"/>
    <w:rsid w:val="001943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88">
    <w:name w:val="xl88"/>
    <w:basedOn w:val="a"/>
    <w:rsid w:val="001943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numbering" w:customStyle="1" w:styleId="2">
    <w:name w:val="无列表2"/>
    <w:next w:val="a2"/>
    <w:uiPriority w:val="99"/>
    <w:semiHidden/>
    <w:unhideWhenUsed/>
    <w:rsid w:val="00D422C2"/>
  </w:style>
  <w:style w:type="paragraph" w:customStyle="1" w:styleId="xl89">
    <w:name w:val="xl89"/>
    <w:basedOn w:val="a"/>
    <w:rsid w:val="00D422C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b/>
      <w:bCs/>
      <w:color w:val="000000"/>
      <w:kern w:val="0"/>
      <w:sz w:val="24"/>
      <w:szCs w:val="24"/>
    </w:rPr>
  </w:style>
  <w:style w:type="paragraph" w:customStyle="1" w:styleId="xl90">
    <w:name w:val="xl90"/>
    <w:basedOn w:val="a"/>
    <w:rsid w:val="00D422C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b/>
      <w:bCs/>
      <w:color w:val="000000"/>
      <w:kern w:val="0"/>
      <w:sz w:val="24"/>
      <w:szCs w:val="24"/>
    </w:rPr>
  </w:style>
  <w:style w:type="paragraph" w:customStyle="1" w:styleId="xl91">
    <w:name w:val="xl91"/>
    <w:basedOn w:val="a"/>
    <w:rsid w:val="00D422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2D2D2"/>
            <w:right w:val="none" w:sz="0" w:space="0" w:color="auto"/>
          </w:divBdr>
        </w:div>
        <w:div w:id="8544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2D2D2"/>
            <w:right w:val="none" w:sz="0" w:space="0" w:color="auto"/>
          </w:divBdr>
        </w:div>
        <w:div w:id="16915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6428">
              <w:marLeft w:val="0"/>
              <w:marRight w:val="0"/>
              <w:marTop w:val="0"/>
              <w:marBottom w:val="0"/>
              <w:divBdr>
                <w:top w:val="single" w:sz="12" w:space="0" w:color="04498C"/>
                <w:left w:val="single" w:sz="6" w:space="0" w:color="CFCFCF"/>
                <w:bottom w:val="single" w:sz="6" w:space="0" w:color="CFCFCF"/>
                <w:right w:val="single" w:sz="6" w:space="0" w:color="CFCFCF"/>
              </w:divBdr>
              <w:divsChild>
                <w:div w:id="8663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s.zhihuishu.com/buc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1283</Words>
  <Characters>7315</Characters>
  <Application>Microsoft Office Word</Application>
  <DocSecurity>0</DocSecurity>
  <Lines>60</Lines>
  <Paragraphs>17</Paragraphs>
  <ScaleCrop>false</ScaleCrop>
  <Company/>
  <LinksUpToDate>false</LinksUpToDate>
  <CharactersWithSpaces>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崔艳娇</dc:creator>
  <cp:lastModifiedBy>刘春梅</cp:lastModifiedBy>
  <cp:revision>5</cp:revision>
  <dcterms:created xsi:type="dcterms:W3CDTF">2018-12-29T01:06:00Z</dcterms:created>
  <dcterms:modified xsi:type="dcterms:W3CDTF">2018-12-29T01:19:00Z</dcterms:modified>
</cp:coreProperties>
</file>