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6E2C3" w14:textId="77777777" w:rsidR="00C05E96" w:rsidRPr="00867B52" w:rsidRDefault="00C05E96">
      <w:p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结业生选课说明：</w:t>
      </w:r>
    </w:p>
    <w:p w14:paraId="78462A47" w14:textId="77777777" w:rsidR="008B62B2" w:rsidRDefault="00354D2A">
      <w:pPr>
        <w:pStyle w:val="6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选课准备：</w:t>
      </w:r>
    </w:p>
    <w:p w14:paraId="36D0E506" w14:textId="77777777" w:rsidR="008B62B2" w:rsidRDefault="00354D2A" w:rsidP="00867B52">
      <w:pPr>
        <w:spacing w:line="480" w:lineRule="exact"/>
        <w:ind w:firstLine="420"/>
        <w:jc w:val="left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1.</w:t>
      </w:r>
      <w:r w:rsidR="00355CBE" w:rsidRPr="00355CBE">
        <w:t xml:space="preserve"> </w:t>
      </w:r>
      <w:r w:rsidR="00355CBE" w:rsidRPr="00355CBE">
        <w:rPr>
          <w:rFonts w:ascii="仿宋" w:eastAsia="仿宋" w:hAnsi="仿宋" w:cs="宋体"/>
          <w:bCs/>
          <w:sz w:val="28"/>
          <w:szCs w:val="28"/>
        </w:rPr>
        <w:t>选课网址为https://jwglxt.buct.edu.cn/legacy（校外可直接访问，无需VPN认证）</w:t>
      </w:r>
      <w:r w:rsidR="00867B52">
        <w:rPr>
          <w:rFonts w:ascii="仿宋" w:eastAsia="仿宋" w:hAnsi="仿宋" w:cs="宋体"/>
          <w:bCs/>
          <w:sz w:val="28"/>
          <w:szCs w:val="28"/>
        </w:rPr>
        <w:t xml:space="preserve"> </w:t>
      </w:r>
    </w:p>
    <w:p w14:paraId="06EEDB25" w14:textId="715BF1CE" w:rsidR="00C05E96" w:rsidRPr="00112724" w:rsidRDefault="0034329E" w:rsidP="00C05E96">
      <w:pPr>
        <w:spacing w:line="560" w:lineRule="exact"/>
        <w:ind w:left="42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2</w:t>
      </w:r>
      <w:r w:rsidR="00354D2A">
        <w:rPr>
          <w:rFonts w:ascii="仿宋" w:eastAsia="仿宋" w:hAnsi="仿宋" w:cs="宋体"/>
          <w:bCs/>
          <w:sz w:val="28"/>
          <w:szCs w:val="28"/>
        </w:rPr>
        <w:t>.</w:t>
      </w:r>
      <w:r w:rsidR="00354D2A">
        <w:rPr>
          <w:rFonts w:ascii="仿宋" w:eastAsia="仿宋" w:hAnsi="仿宋" w:cs="宋体" w:hint="eastAsia"/>
          <w:bCs/>
          <w:sz w:val="28"/>
          <w:szCs w:val="28"/>
        </w:rPr>
        <w:t>如需</w:t>
      </w:r>
      <w:r w:rsidR="00354D2A" w:rsidRPr="00112724">
        <w:rPr>
          <w:rFonts w:ascii="仿宋" w:eastAsia="仿宋" w:hAnsi="仿宋" w:cs="宋体" w:hint="eastAsia"/>
          <w:bCs/>
          <w:sz w:val="28"/>
          <w:szCs w:val="28"/>
        </w:rPr>
        <w:t>查看2</w:t>
      </w:r>
      <w:r w:rsidR="00354D2A" w:rsidRPr="00112724">
        <w:rPr>
          <w:rFonts w:ascii="仿宋" w:eastAsia="仿宋" w:hAnsi="仿宋" w:cs="宋体"/>
          <w:bCs/>
          <w:sz w:val="28"/>
          <w:szCs w:val="28"/>
        </w:rPr>
        <w:t>02</w:t>
      </w:r>
      <w:r w:rsidR="000068E8" w:rsidRPr="00112724">
        <w:rPr>
          <w:rFonts w:ascii="仿宋" w:eastAsia="仿宋" w:hAnsi="仿宋" w:cs="宋体"/>
          <w:bCs/>
          <w:sz w:val="28"/>
          <w:szCs w:val="28"/>
        </w:rPr>
        <w:t>3</w:t>
      </w:r>
      <w:r w:rsidR="00354D2A" w:rsidRPr="00112724">
        <w:rPr>
          <w:rFonts w:ascii="仿宋" w:eastAsia="仿宋" w:hAnsi="仿宋" w:cs="宋体"/>
          <w:bCs/>
          <w:sz w:val="28"/>
          <w:szCs w:val="28"/>
        </w:rPr>
        <w:t>-202</w:t>
      </w:r>
      <w:r w:rsidR="000068E8" w:rsidRPr="00112724">
        <w:rPr>
          <w:rFonts w:ascii="仿宋" w:eastAsia="仿宋" w:hAnsi="仿宋" w:cs="宋体"/>
          <w:bCs/>
          <w:sz w:val="28"/>
          <w:szCs w:val="28"/>
        </w:rPr>
        <w:t>4</w:t>
      </w:r>
      <w:r w:rsidR="00354D2A" w:rsidRPr="00112724">
        <w:rPr>
          <w:rFonts w:ascii="仿宋" w:eastAsia="仿宋" w:hAnsi="仿宋" w:cs="宋体"/>
          <w:bCs/>
          <w:sz w:val="28"/>
          <w:szCs w:val="28"/>
        </w:rPr>
        <w:t>-</w:t>
      </w:r>
      <w:r w:rsidR="005C438B" w:rsidRPr="00112724">
        <w:rPr>
          <w:rFonts w:ascii="仿宋" w:eastAsia="仿宋" w:hAnsi="仿宋" w:cs="宋体"/>
          <w:bCs/>
          <w:sz w:val="28"/>
          <w:szCs w:val="28"/>
        </w:rPr>
        <w:t>2</w:t>
      </w:r>
      <w:r w:rsidR="00354D2A" w:rsidRPr="00112724">
        <w:rPr>
          <w:rFonts w:ascii="仿宋" w:eastAsia="仿宋" w:hAnsi="仿宋" w:cs="宋体" w:hint="eastAsia"/>
          <w:bCs/>
          <w:sz w:val="28"/>
          <w:szCs w:val="28"/>
        </w:rPr>
        <w:t>学期开设的所有课程，路径为</w:t>
      </w:r>
      <w:r w:rsidR="00354D2A" w:rsidRPr="00112724">
        <w:rPr>
          <w:rFonts w:ascii="仿宋" w:eastAsia="仿宋" w:hAnsi="仿宋" w:cs="宋体"/>
          <w:bCs/>
          <w:sz w:val="28"/>
          <w:szCs w:val="28"/>
        </w:rPr>
        <w:t>：</w:t>
      </w:r>
      <w:r w:rsidR="00354D2A" w:rsidRPr="00112724">
        <w:rPr>
          <w:rFonts w:ascii="仿宋" w:eastAsia="仿宋" w:hAnsi="仿宋" w:cs="宋体" w:hint="eastAsia"/>
          <w:bCs/>
          <w:sz w:val="28"/>
          <w:szCs w:val="28"/>
        </w:rPr>
        <w:t>“信息查询-&gt;全校课表查询”，应提前做好选课规划。如若</w:t>
      </w:r>
      <w:r w:rsidR="00354D2A" w:rsidRPr="00112724">
        <w:rPr>
          <w:rFonts w:ascii="仿宋" w:eastAsia="仿宋" w:hAnsi="仿宋" w:cs="宋体"/>
          <w:bCs/>
          <w:sz w:val="28"/>
          <w:szCs w:val="28"/>
        </w:rPr>
        <w:t>之前</w:t>
      </w:r>
      <w:r w:rsidR="00354D2A" w:rsidRPr="00112724">
        <w:rPr>
          <w:rFonts w:ascii="仿宋" w:eastAsia="仿宋" w:hAnsi="仿宋" w:cs="宋体" w:hint="eastAsia"/>
          <w:bCs/>
          <w:sz w:val="28"/>
          <w:szCs w:val="28"/>
        </w:rPr>
        <w:t>修读</w:t>
      </w:r>
      <w:r w:rsidR="00354D2A" w:rsidRPr="00112724">
        <w:rPr>
          <w:rFonts w:ascii="仿宋" w:eastAsia="仿宋" w:hAnsi="仿宋" w:cs="宋体"/>
          <w:bCs/>
          <w:sz w:val="28"/>
          <w:szCs w:val="28"/>
        </w:rPr>
        <w:t>的课程已经查询不到，请咨询</w:t>
      </w:r>
      <w:r w:rsidR="00867B52" w:rsidRPr="00112724">
        <w:rPr>
          <w:rFonts w:ascii="仿宋" w:eastAsia="仿宋" w:hAnsi="仿宋" w:cs="宋体" w:hint="eastAsia"/>
          <w:bCs/>
          <w:sz w:val="28"/>
          <w:szCs w:val="28"/>
        </w:rPr>
        <w:t>自己</w:t>
      </w:r>
      <w:r w:rsidR="00354D2A" w:rsidRPr="00112724">
        <w:rPr>
          <w:rFonts w:ascii="仿宋" w:eastAsia="仿宋" w:hAnsi="仿宋" w:cs="宋体"/>
          <w:bCs/>
          <w:sz w:val="28"/>
          <w:szCs w:val="28"/>
        </w:rPr>
        <w:t>学院教务按照建议进行选课。</w:t>
      </w:r>
    </w:p>
    <w:p w14:paraId="1459C441" w14:textId="77777777" w:rsidR="008B62B2" w:rsidRDefault="00354D2A">
      <w:pPr>
        <w:pStyle w:val="6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选课时间安排：</w:t>
      </w:r>
    </w:p>
    <w:p w14:paraId="290A07E1" w14:textId="51421B1D" w:rsidR="00707520" w:rsidRDefault="00707520" w:rsidP="00707520">
      <w:pPr>
        <w:pStyle w:val="a9"/>
        <w:ind w:left="420"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</w:t>
      </w:r>
      <w:r>
        <w:rPr>
          <w:rFonts w:ascii="仿宋" w:eastAsia="仿宋" w:hAnsi="仿宋" w:cs="宋体"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sz w:val="28"/>
          <w:szCs w:val="28"/>
        </w:rPr>
        <w:t>跟班重修第一阶段：202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27</w:t>
      </w:r>
      <w:r>
        <w:rPr>
          <w:rFonts w:ascii="仿宋" w:eastAsia="仿宋" w:hAnsi="仿宋" w:cs="宋体" w:hint="eastAsia"/>
          <w:bCs/>
          <w:sz w:val="28"/>
          <w:szCs w:val="28"/>
        </w:rPr>
        <w:t>日12:30—202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29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  <w:r>
        <w:rPr>
          <w:rFonts w:ascii="仿宋" w:eastAsia="仿宋" w:hAnsi="仿宋" w:cs="宋体"/>
          <w:bCs/>
          <w:sz w:val="28"/>
          <w:szCs w:val="28"/>
        </w:rPr>
        <w:t xml:space="preserve"> </w:t>
      </w:r>
    </w:p>
    <w:p w14:paraId="00DCFB03" w14:textId="40C72D14" w:rsidR="00707520" w:rsidRDefault="00707520" w:rsidP="00707520">
      <w:pPr>
        <w:pStyle w:val="a9"/>
        <w:ind w:left="420"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sz w:val="28"/>
          <w:szCs w:val="28"/>
        </w:rPr>
        <w:t>单开班</w:t>
      </w:r>
      <w:r>
        <w:rPr>
          <w:rFonts w:ascii="仿宋" w:eastAsia="仿宋" w:hAnsi="仿宋" w:cs="宋体"/>
          <w:bCs/>
          <w:sz w:val="28"/>
          <w:szCs w:val="28"/>
        </w:rPr>
        <w:t>重修：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日12:30—202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</w:p>
    <w:p w14:paraId="38966560" w14:textId="43E39BA8" w:rsidR="00707520" w:rsidRDefault="00707520" w:rsidP="00707520">
      <w:pPr>
        <w:pStyle w:val="a9"/>
        <w:ind w:left="420"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3</w:t>
      </w:r>
      <w:r>
        <w:rPr>
          <w:rFonts w:ascii="仿宋" w:eastAsia="仿宋" w:hAnsi="仿宋" w:cs="宋体"/>
          <w:bCs/>
          <w:sz w:val="28"/>
          <w:szCs w:val="28"/>
        </w:rPr>
        <w:t>.</w:t>
      </w:r>
      <w:r>
        <w:rPr>
          <w:rFonts w:ascii="仿宋" w:eastAsia="仿宋" w:hAnsi="仿宋" w:cs="宋体" w:hint="eastAsia"/>
          <w:bCs/>
          <w:sz w:val="28"/>
          <w:szCs w:val="28"/>
        </w:rPr>
        <w:t>跟班</w:t>
      </w:r>
      <w:r>
        <w:rPr>
          <w:rFonts w:ascii="仿宋" w:eastAsia="仿宋" w:hAnsi="仿宋" w:cs="宋体"/>
          <w:bCs/>
          <w:sz w:val="28"/>
          <w:szCs w:val="28"/>
        </w:rPr>
        <w:t>重修</w:t>
      </w:r>
      <w:r>
        <w:rPr>
          <w:rFonts w:ascii="仿宋" w:eastAsia="仿宋" w:hAnsi="仿宋" w:cs="宋体" w:hint="eastAsia"/>
          <w:bCs/>
          <w:sz w:val="28"/>
          <w:szCs w:val="28"/>
        </w:rPr>
        <w:t>第二阶段：202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5</w:t>
      </w:r>
      <w:r>
        <w:rPr>
          <w:rFonts w:ascii="仿宋" w:eastAsia="仿宋" w:hAnsi="仿宋" w:cs="宋体" w:hint="eastAsia"/>
          <w:bCs/>
          <w:sz w:val="28"/>
          <w:szCs w:val="28"/>
        </w:rPr>
        <w:t>日12:30—202</w:t>
      </w:r>
      <w:r>
        <w:rPr>
          <w:rFonts w:ascii="仿宋" w:eastAsia="仿宋" w:hAnsi="仿宋" w:cs="宋体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/>
          <w:bCs/>
          <w:sz w:val="28"/>
          <w:szCs w:val="28"/>
        </w:rPr>
        <w:t>7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  <w:r>
        <w:rPr>
          <w:rFonts w:ascii="仿宋" w:eastAsia="仿宋" w:hAnsi="仿宋" w:cs="宋体"/>
          <w:bCs/>
          <w:sz w:val="28"/>
          <w:szCs w:val="28"/>
        </w:rPr>
        <w:t xml:space="preserve"> </w:t>
      </w:r>
    </w:p>
    <w:p w14:paraId="4CEA74C8" w14:textId="6C0380B8" w:rsidR="00D8693E" w:rsidRPr="00B020B0" w:rsidRDefault="00354D2A" w:rsidP="00B020B0">
      <w:pPr>
        <w:pStyle w:val="6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选课注意事项</w:t>
      </w:r>
    </w:p>
    <w:p w14:paraId="598F0003" w14:textId="7C420435" w:rsidR="008B62B2" w:rsidRPr="00BA0139" w:rsidRDefault="00354D2A">
      <w:pPr>
        <w:numPr>
          <w:ilvl w:val="0"/>
          <w:numId w:val="3"/>
        </w:numPr>
        <w:rPr>
          <w:rFonts w:ascii="仿宋" w:eastAsia="仿宋" w:hAnsi="仿宋" w:cs="宋体"/>
          <w:bCs/>
          <w:sz w:val="28"/>
          <w:szCs w:val="28"/>
        </w:rPr>
      </w:pPr>
      <w:r w:rsidRPr="00BA0139">
        <w:rPr>
          <w:rFonts w:ascii="仿宋" w:eastAsia="仿宋" w:hAnsi="仿宋" w:cs="宋体" w:hint="eastAsia"/>
          <w:bCs/>
          <w:sz w:val="28"/>
          <w:szCs w:val="28"/>
        </w:rPr>
        <w:t>重修（自修）选课不包含：</w:t>
      </w:r>
      <w:r w:rsidRPr="00BA0139">
        <w:rPr>
          <w:rFonts w:ascii="仿宋" w:eastAsia="仿宋" w:hAnsi="仿宋" w:cs="宋体" w:hint="eastAsia"/>
          <w:b/>
          <w:bCs/>
          <w:sz w:val="28"/>
          <w:szCs w:val="28"/>
        </w:rPr>
        <w:t>专业选修课</w:t>
      </w:r>
      <w:r w:rsidRPr="00BA0139">
        <w:rPr>
          <w:rFonts w:ascii="仿宋" w:eastAsia="仿宋" w:hAnsi="仿宋" w:cs="宋体"/>
          <w:bCs/>
          <w:sz w:val="28"/>
          <w:szCs w:val="28"/>
        </w:rPr>
        <w:t>，</w:t>
      </w:r>
      <w:r w:rsidRPr="00BA0139">
        <w:rPr>
          <w:rFonts w:ascii="仿宋" w:eastAsia="仿宋" w:hAnsi="仿宋" w:cs="宋体" w:hint="eastAsia"/>
          <w:bCs/>
          <w:sz w:val="28"/>
          <w:szCs w:val="28"/>
        </w:rPr>
        <w:t>政治理论课、德育课、体育课、实验课、素质教育课以及必修的实践环节等（军事</w:t>
      </w:r>
      <w:r w:rsidR="00885D27" w:rsidRPr="00BA0139">
        <w:rPr>
          <w:rFonts w:ascii="仿宋" w:eastAsia="仿宋" w:hAnsi="仿宋" w:cs="宋体" w:hint="eastAsia"/>
          <w:bCs/>
          <w:sz w:val="28"/>
          <w:szCs w:val="28"/>
        </w:rPr>
        <w:t>技能</w:t>
      </w:r>
      <w:r w:rsidRPr="00BA0139">
        <w:rPr>
          <w:rFonts w:ascii="仿宋" w:eastAsia="仿宋" w:hAnsi="仿宋" w:cs="宋体" w:hint="eastAsia"/>
          <w:bCs/>
          <w:sz w:val="28"/>
          <w:szCs w:val="28"/>
        </w:rPr>
        <w:t>、各类实习、课程设计、毕业设计/论文）。</w:t>
      </w:r>
    </w:p>
    <w:p w14:paraId="5E004762" w14:textId="2C7A5DD4" w:rsidR="004C7A00" w:rsidRPr="004C7A00" w:rsidRDefault="004C7A00" w:rsidP="004C7A00">
      <w:pPr>
        <w:numPr>
          <w:ilvl w:val="0"/>
          <w:numId w:val="3"/>
        </w:num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选课结束后，部分选修课程会因为选课人数不足的原因而做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停课</w:t>
      </w:r>
      <w:r>
        <w:rPr>
          <w:rFonts w:ascii="仿宋" w:eastAsia="仿宋" w:hAnsi="仿宋" w:cs="宋体" w:hint="eastAsia"/>
          <w:bCs/>
          <w:sz w:val="28"/>
          <w:szCs w:val="28"/>
        </w:rPr>
        <w:t>处理。结业的同学如果因为停课导致选修学分不够的，可在</w:t>
      </w:r>
      <w:r w:rsidR="00CA4935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CA4935">
        <w:rPr>
          <w:rFonts w:ascii="仿宋" w:eastAsia="仿宋" w:hAnsi="仿宋" w:cs="宋体"/>
          <w:bCs/>
          <w:sz w:val="28"/>
          <w:szCs w:val="28"/>
        </w:rPr>
        <w:t>15</w:t>
      </w:r>
      <w:r>
        <w:rPr>
          <w:rFonts w:ascii="仿宋" w:eastAsia="仿宋" w:hAnsi="仿宋" w:cs="宋体" w:hint="eastAsia"/>
          <w:bCs/>
          <w:sz w:val="28"/>
          <w:szCs w:val="28"/>
        </w:rPr>
        <w:t>日1</w:t>
      </w:r>
      <w:r>
        <w:rPr>
          <w:rFonts w:ascii="仿宋" w:eastAsia="仿宋" w:hAnsi="仿宋" w:cs="宋体"/>
          <w:bCs/>
          <w:sz w:val="28"/>
          <w:szCs w:val="28"/>
        </w:rPr>
        <w:t>7</w:t>
      </w:r>
      <w:r>
        <w:rPr>
          <w:rFonts w:ascii="仿宋" w:eastAsia="仿宋" w:hAnsi="仿宋" w:cs="宋体" w:hint="eastAsia"/>
          <w:bCs/>
          <w:sz w:val="28"/>
          <w:szCs w:val="28"/>
        </w:rPr>
        <w:t>:00前向自己的学院申请补选课程。</w:t>
      </w:r>
    </w:p>
    <w:p w14:paraId="4BBF61B4" w14:textId="77777777" w:rsidR="007F6975" w:rsidRDefault="007F6975" w:rsidP="007F6975">
      <w:pPr>
        <w:numPr>
          <w:ilvl w:val="0"/>
          <w:numId w:val="3"/>
        </w:num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结业返校重修的学生在选课结束后，需要按学院通知完成缴费。</w:t>
      </w:r>
      <w:r>
        <w:rPr>
          <w:rFonts w:ascii="仿宋" w:eastAsia="仿宋" w:hAnsi="仿宋" w:cs="宋体" w:hint="eastAsia"/>
          <w:bCs/>
          <w:sz w:val="28"/>
          <w:szCs w:val="28"/>
        </w:rPr>
        <w:lastRenderedPageBreak/>
        <w:t>若未完成缴费，则选课结果视为无效。</w:t>
      </w:r>
    </w:p>
    <w:p w14:paraId="08140DD6" w14:textId="77777777" w:rsidR="008B62B2" w:rsidRPr="007F6975" w:rsidRDefault="008B62B2">
      <w:pPr>
        <w:rPr>
          <w:rFonts w:ascii="仿宋" w:eastAsia="仿宋" w:hAnsi="仿宋" w:cs="宋体"/>
          <w:bCs/>
          <w:sz w:val="28"/>
          <w:szCs w:val="28"/>
        </w:rPr>
      </w:pPr>
    </w:p>
    <w:p w14:paraId="04637D3F" w14:textId="77777777" w:rsidR="008B62B2" w:rsidRDefault="00354D2A">
      <w:pPr>
        <w:ind w:left="5953" w:hangingChars="2835" w:hanging="5953"/>
        <w:jc w:val="right"/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</w:t>
      </w:r>
    </w:p>
    <w:sectPr w:rsidR="008B6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46B18" w14:textId="77777777" w:rsidR="00867D59" w:rsidRDefault="00867D59" w:rsidP="001B7521">
      <w:r>
        <w:separator/>
      </w:r>
    </w:p>
  </w:endnote>
  <w:endnote w:type="continuationSeparator" w:id="0">
    <w:p w14:paraId="03FAFB41" w14:textId="77777777" w:rsidR="00867D59" w:rsidRDefault="00867D59" w:rsidP="001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A26C2" w14:textId="77777777" w:rsidR="00867D59" w:rsidRDefault="00867D59" w:rsidP="001B7521">
      <w:r>
        <w:separator/>
      </w:r>
    </w:p>
  </w:footnote>
  <w:footnote w:type="continuationSeparator" w:id="0">
    <w:p w14:paraId="10525640" w14:textId="77777777" w:rsidR="00867D59" w:rsidRDefault="00867D59" w:rsidP="001B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4652C93"/>
    <w:multiLevelType w:val="singleLevel"/>
    <w:tmpl w:val="84652C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675378D"/>
    <w:multiLevelType w:val="multilevel"/>
    <w:tmpl w:val="1675378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2864F4"/>
    <w:multiLevelType w:val="hybridMultilevel"/>
    <w:tmpl w:val="CE74E7AE"/>
    <w:lvl w:ilvl="0" w:tplc="049E83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EB323B"/>
    <w:multiLevelType w:val="singleLevel"/>
    <w:tmpl w:val="3DEB32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02319721">
    <w:abstractNumId w:val="3"/>
  </w:num>
  <w:num w:numId="2" w16cid:durableId="1148134682">
    <w:abstractNumId w:val="1"/>
  </w:num>
  <w:num w:numId="3" w16cid:durableId="1987278706">
    <w:abstractNumId w:val="0"/>
  </w:num>
  <w:num w:numId="4" w16cid:durableId="662664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55"/>
    <w:rsid w:val="00001700"/>
    <w:rsid w:val="00001A97"/>
    <w:rsid w:val="000068E8"/>
    <w:rsid w:val="0003694A"/>
    <w:rsid w:val="00043FFC"/>
    <w:rsid w:val="0007233B"/>
    <w:rsid w:val="00073CF0"/>
    <w:rsid w:val="00075A10"/>
    <w:rsid w:val="00093424"/>
    <w:rsid w:val="000F46BE"/>
    <w:rsid w:val="00102869"/>
    <w:rsid w:val="00112724"/>
    <w:rsid w:val="0011287C"/>
    <w:rsid w:val="001150FF"/>
    <w:rsid w:val="00124235"/>
    <w:rsid w:val="001354A3"/>
    <w:rsid w:val="001503C7"/>
    <w:rsid w:val="001512BD"/>
    <w:rsid w:val="00155001"/>
    <w:rsid w:val="00173BB9"/>
    <w:rsid w:val="001A6C82"/>
    <w:rsid w:val="001B0FB0"/>
    <w:rsid w:val="001B4380"/>
    <w:rsid w:val="001B5F13"/>
    <w:rsid w:val="001B7521"/>
    <w:rsid w:val="001D31B9"/>
    <w:rsid w:val="001F42B1"/>
    <w:rsid w:val="0020420B"/>
    <w:rsid w:val="002051BB"/>
    <w:rsid w:val="002153C4"/>
    <w:rsid w:val="00220CA0"/>
    <w:rsid w:val="002231DA"/>
    <w:rsid w:val="0023732D"/>
    <w:rsid w:val="0024068D"/>
    <w:rsid w:val="002547C7"/>
    <w:rsid w:val="002610E1"/>
    <w:rsid w:val="00285F86"/>
    <w:rsid w:val="002C325E"/>
    <w:rsid w:val="002D72B0"/>
    <w:rsid w:val="002E68D5"/>
    <w:rsid w:val="00303998"/>
    <w:rsid w:val="0030421B"/>
    <w:rsid w:val="00313041"/>
    <w:rsid w:val="0034329E"/>
    <w:rsid w:val="00354D2A"/>
    <w:rsid w:val="00355BE1"/>
    <w:rsid w:val="00355CBE"/>
    <w:rsid w:val="00356A97"/>
    <w:rsid w:val="00360AFA"/>
    <w:rsid w:val="0036209A"/>
    <w:rsid w:val="00365930"/>
    <w:rsid w:val="003669AD"/>
    <w:rsid w:val="0037457E"/>
    <w:rsid w:val="00376001"/>
    <w:rsid w:val="00393870"/>
    <w:rsid w:val="003960EC"/>
    <w:rsid w:val="003F0F55"/>
    <w:rsid w:val="00405DCC"/>
    <w:rsid w:val="004172E0"/>
    <w:rsid w:val="00431AB4"/>
    <w:rsid w:val="00442A8A"/>
    <w:rsid w:val="00457BBF"/>
    <w:rsid w:val="00471475"/>
    <w:rsid w:val="00473492"/>
    <w:rsid w:val="00480B71"/>
    <w:rsid w:val="004979CF"/>
    <w:rsid w:val="004B4F11"/>
    <w:rsid w:val="004C376B"/>
    <w:rsid w:val="004C3C12"/>
    <w:rsid w:val="004C7A00"/>
    <w:rsid w:val="005161E5"/>
    <w:rsid w:val="0051624F"/>
    <w:rsid w:val="00537C06"/>
    <w:rsid w:val="0054039E"/>
    <w:rsid w:val="00542936"/>
    <w:rsid w:val="00560D5C"/>
    <w:rsid w:val="0056521E"/>
    <w:rsid w:val="005B0775"/>
    <w:rsid w:val="005C141D"/>
    <w:rsid w:val="005C438B"/>
    <w:rsid w:val="005C502B"/>
    <w:rsid w:val="005F51E0"/>
    <w:rsid w:val="00622BB9"/>
    <w:rsid w:val="00626DF0"/>
    <w:rsid w:val="00640EAF"/>
    <w:rsid w:val="00640F5E"/>
    <w:rsid w:val="0064216D"/>
    <w:rsid w:val="00642C9F"/>
    <w:rsid w:val="006825DE"/>
    <w:rsid w:val="006A0B16"/>
    <w:rsid w:val="006A7F13"/>
    <w:rsid w:val="006B59DA"/>
    <w:rsid w:val="006C48AF"/>
    <w:rsid w:val="006D514D"/>
    <w:rsid w:val="00707520"/>
    <w:rsid w:val="0073376B"/>
    <w:rsid w:val="00746F86"/>
    <w:rsid w:val="00751B1E"/>
    <w:rsid w:val="0075355E"/>
    <w:rsid w:val="00760C94"/>
    <w:rsid w:val="00761586"/>
    <w:rsid w:val="0077533A"/>
    <w:rsid w:val="007A56EF"/>
    <w:rsid w:val="007C6451"/>
    <w:rsid w:val="007E7829"/>
    <w:rsid w:val="007F64F7"/>
    <w:rsid w:val="007F6975"/>
    <w:rsid w:val="0082174F"/>
    <w:rsid w:val="008360C1"/>
    <w:rsid w:val="008576F1"/>
    <w:rsid w:val="00867B52"/>
    <w:rsid w:val="00867D59"/>
    <w:rsid w:val="008721AD"/>
    <w:rsid w:val="00885D27"/>
    <w:rsid w:val="00886078"/>
    <w:rsid w:val="008A0C64"/>
    <w:rsid w:val="008B4C13"/>
    <w:rsid w:val="008B62B2"/>
    <w:rsid w:val="008F2DB0"/>
    <w:rsid w:val="00900C21"/>
    <w:rsid w:val="00933B43"/>
    <w:rsid w:val="00940D26"/>
    <w:rsid w:val="00947D40"/>
    <w:rsid w:val="00947DDC"/>
    <w:rsid w:val="0098403E"/>
    <w:rsid w:val="009977C1"/>
    <w:rsid w:val="009E5A94"/>
    <w:rsid w:val="00A100F5"/>
    <w:rsid w:val="00A14698"/>
    <w:rsid w:val="00A57E39"/>
    <w:rsid w:val="00A71DF1"/>
    <w:rsid w:val="00A91841"/>
    <w:rsid w:val="00A918A5"/>
    <w:rsid w:val="00A94211"/>
    <w:rsid w:val="00AB16DC"/>
    <w:rsid w:val="00AC0DB0"/>
    <w:rsid w:val="00AC76D9"/>
    <w:rsid w:val="00AE302A"/>
    <w:rsid w:val="00AF15C4"/>
    <w:rsid w:val="00AF2AC9"/>
    <w:rsid w:val="00AF5A23"/>
    <w:rsid w:val="00B020B0"/>
    <w:rsid w:val="00B309C2"/>
    <w:rsid w:val="00B4074B"/>
    <w:rsid w:val="00BA0139"/>
    <w:rsid w:val="00BA738F"/>
    <w:rsid w:val="00BC058A"/>
    <w:rsid w:val="00BC4787"/>
    <w:rsid w:val="00BF1202"/>
    <w:rsid w:val="00C03E8D"/>
    <w:rsid w:val="00C05E96"/>
    <w:rsid w:val="00C216ED"/>
    <w:rsid w:val="00C266C2"/>
    <w:rsid w:val="00C26F4B"/>
    <w:rsid w:val="00CA4935"/>
    <w:rsid w:val="00CA72D5"/>
    <w:rsid w:val="00CB0226"/>
    <w:rsid w:val="00CB5973"/>
    <w:rsid w:val="00CC3C70"/>
    <w:rsid w:val="00CF42C4"/>
    <w:rsid w:val="00CF4C87"/>
    <w:rsid w:val="00D16A51"/>
    <w:rsid w:val="00D50F2F"/>
    <w:rsid w:val="00D7115E"/>
    <w:rsid w:val="00D71BF9"/>
    <w:rsid w:val="00D8693E"/>
    <w:rsid w:val="00DA5ACD"/>
    <w:rsid w:val="00DF63BA"/>
    <w:rsid w:val="00E02ED1"/>
    <w:rsid w:val="00E049DF"/>
    <w:rsid w:val="00E05F76"/>
    <w:rsid w:val="00E1063B"/>
    <w:rsid w:val="00E158E0"/>
    <w:rsid w:val="00E45ACD"/>
    <w:rsid w:val="00E63263"/>
    <w:rsid w:val="00E66FD1"/>
    <w:rsid w:val="00E93282"/>
    <w:rsid w:val="00EA7EC1"/>
    <w:rsid w:val="00EB696A"/>
    <w:rsid w:val="00EC655A"/>
    <w:rsid w:val="00EE2A19"/>
    <w:rsid w:val="00EE4931"/>
    <w:rsid w:val="00EF0BE7"/>
    <w:rsid w:val="00EF3D5A"/>
    <w:rsid w:val="00EF3E80"/>
    <w:rsid w:val="00F10F4F"/>
    <w:rsid w:val="00F34C97"/>
    <w:rsid w:val="00F363D9"/>
    <w:rsid w:val="00F60499"/>
    <w:rsid w:val="00F73FF3"/>
    <w:rsid w:val="00F77318"/>
    <w:rsid w:val="00F86A7C"/>
    <w:rsid w:val="00FA0357"/>
    <w:rsid w:val="00FB551D"/>
    <w:rsid w:val="00FC5C6D"/>
    <w:rsid w:val="00FC6B74"/>
    <w:rsid w:val="00FE4677"/>
    <w:rsid w:val="028531E5"/>
    <w:rsid w:val="03283A4C"/>
    <w:rsid w:val="03CE2C20"/>
    <w:rsid w:val="049C3C93"/>
    <w:rsid w:val="05C6220E"/>
    <w:rsid w:val="08141078"/>
    <w:rsid w:val="09E335F7"/>
    <w:rsid w:val="0B821A6E"/>
    <w:rsid w:val="0BA20B62"/>
    <w:rsid w:val="0C582550"/>
    <w:rsid w:val="0C5D120A"/>
    <w:rsid w:val="0C9D1779"/>
    <w:rsid w:val="0CF031E1"/>
    <w:rsid w:val="0DE90CF1"/>
    <w:rsid w:val="0E1D670D"/>
    <w:rsid w:val="0E8B2CAF"/>
    <w:rsid w:val="0EAF4547"/>
    <w:rsid w:val="0EF02872"/>
    <w:rsid w:val="0FFB5C3F"/>
    <w:rsid w:val="103C2C52"/>
    <w:rsid w:val="10550CD3"/>
    <w:rsid w:val="12E27917"/>
    <w:rsid w:val="137D1DED"/>
    <w:rsid w:val="162049CE"/>
    <w:rsid w:val="178B1F4B"/>
    <w:rsid w:val="183E6F46"/>
    <w:rsid w:val="18BF2568"/>
    <w:rsid w:val="19066CD0"/>
    <w:rsid w:val="19E86564"/>
    <w:rsid w:val="19F20351"/>
    <w:rsid w:val="1B0E2B98"/>
    <w:rsid w:val="1C6F5283"/>
    <w:rsid w:val="1D073E41"/>
    <w:rsid w:val="1E4D2C7D"/>
    <w:rsid w:val="1ED229CD"/>
    <w:rsid w:val="1F4B51F2"/>
    <w:rsid w:val="1FE404FC"/>
    <w:rsid w:val="208514E9"/>
    <w:rsid w:val="20C41CD1"/>
    <w:rsid w:val="20F249AA"/>
    <w:rsid w:val="22AD208F"/>
    <w:rsid w:val="231572AE"/>
    <w:rsid w:val="23624BAF"/>
    <w:rsid w:val="24A2770B"/>
    <w:rsid w:val="256B51CC"/>
    <w:rsid w:val="25AD4909"/>
    <w:rsid w:val="26F61F6E"/>
    <w:rsid w:val="271D5206"/>
    <w:rsid w:val="277F1B3D"/>
    <w:rsid w:val="278F7D97"/>
    <w:rsid w:val="27E44D05"/>
    <w:rsid w:val="283B6888"/>
    <w:rsid w:val="28FA46A6"/>
    <w:rsid w:val="2A2B1A23"/>
    <w:rsid w:val="2C83333D"/>
    <w:rsid w:val="2C8D7EA6"/>
    <w:rsid w:val="2DA84C28"/>
    <w:rsid w:val="2DC25447"/>
    <w:rsid w:val="2E7C4D76"/>
    <w:rsid w:val="2EB3522F"/>
    <w:rsid w:val="2FD8588B"/>
    <w:rsid w:val="304F0BB5"/>
    <w:rsid w:val="30671434"/>
    <w:rsid w:val="30AE6D5B"/>
    <w:rsid w:val="327E168E"/>
    <w:rsid w:val="332A4DF4"/>
    <w:rsid w:val="347752DC"/>
    <w:rsid w:val="34F52C43"/>
    <w:rsid w:val="35115E9F"/>
    <w:rsid w:val="35874178"/>
    <w:rsid w:val="36A067BD"/>
    <w:rsid w:val="3742560A"/>
    <w:rsid w:val="374E3F4D"/>
    <w:rsid w:val="397E09C5"/>
    <w:rsid w:val="3B280381"/>
    <w:rsid w:val="3C572B5E"/>
    <w:rsid w:val="3D046583"/>
    <w:rsid w:val="3DB84D3E"/>
    <w:rsid w:val="3DCD15D3"/>
    <w:rsid w:val="3DF37D69"/>
    <w:rsid w:val="3DF937C5"/>
    <w:rsid w:val="3E870565"/>
    <w:rsid w:val="3F970CEA"/>
    <w:rsid w:val="401A5585"/>
    <w:rsid w:val="41D86BDE"/>
    <w:rsid w:val="423651AB"/>
    <w:rsid w:val="43E454B2"/>
    <w:rsid w:val="441C6A5B"/>
    <w:rsid w:val="456574B5"/>
    <w:rsid w:val="45662531"/>
    <w:rsid w:val="45F9487C"/>
    <w:rsid w:val="46581736"/>
    <w:rsid w:val="465E5036"/>
    <w:rsid w:val="46942D2A"/>
    <w:rsid w:val="46C5265B"/>
    <w:rsid w:val="479949D1"/>
    <w:rsid w:val="482E418D"/>
    <w:rsid w:val="486304AA"/>
    <w:rsid w:val="486D00D6"/>
    <w:rsid w:val="489C6C56"/>
    <w:rsid w:val="49033963"/>
    <w:rsid w:val="49521176"/>
    <w:rsid w:val="49681C8E"/>
    <w:rsid w:val="499528D1"/>
    <w:rsid w:val="49B16B2D"/>
    <w:rsid w:val="4AAD0790"/>
    <w:rsid w:val="4B9F1E11"/>
    <w:rsid w:val="4BBE4BBB"/>
    <w:rsid w:val="4BE9421C"/>
    <w:rsid w:val="4BF81477"/>
    <w:rsid w:val="4C3D40B5"/>
    <w:rsid w:val="4C865837"/>
    <w:rsid w:val="4C867A4B"/>
    <w:rsid w:val="4DB4228C"/>
    <w:rsid w:val="4F446B2C"/>
    <w:rsid w:val="50431257"/>
    <w:rsid w:val="51441F71"/>
    <w:rsid w:val="51D41BA8"/>
    <w:rsid w:val="56F06F66"/>
    <w:rsid w:val="57735223"/>
    <w:rsid w:val="59814C2D"/>
    <w:rsid w:val="5A2D1F4B"/>
    <w:rsid w:val="5A487636"/>
    <w:rsid w:val="5A5E3F5F"/>
    <w:rsid w:val="5ACE26FC"/>
    <w:rsid w:val="5B341B1C"/>
    <w:rsid w:val="5CBA2D08"/>
    <w:rsid w:val="5D207563"/>
    <w:rsid w:val="5D2419B0"/>
    <w:rsid w:val="5D576C2F"/>
    <w:rsid w:val="5D8233EC"/>
    <w:rsid w:val="5E744BA0"/>
    <w:rsid w:val="6035533F"/>
    <w:rsid w:val="625C7B2D"/>
    <w:rsid w:val="63661C9E"/>
    <w:rsid w:val="638D7E3C"/>
    <w:rsid w:val="638E1256"/>
    <w:rsid w:val="639F2CC3"/>
    <w:rsid w:val="64992D1D"/>
    <w:rsid w:val="65095A93"/>
    <w:rsid w:val="650F00C1"/>
    <w:rsid w:val="658979A9"/>
    <w:rsid w:val="66803D3F"/>
    <w:rsid w:val="67AB7CE7"/>
    <w:rsid w:val="69CC366D"/>
    <w:rsid w:val="6C705B4E"/>
    <w:rsid w:val="6DB91CF9"/>
    <w:rsid w:val="6DED0BE2"/>
    <w:rsid w:val="6E9E2FEA"/>
    <w:rsid w:val="6EC3544F"/>
    <w:rsid w:val="6FB4735A"/>
    <w:rsid w:val="6FC74D76"/>
    <w:rsid w:val="6FC84605"/>
    <w:rsid w:val="703913CE"/>
    <w:rsid w:val="70741214"/>
    <w:rsid w:val="714A0A7D"/>
    <w:rsid w:val="72DD6065"/>
    <w:rsid w:val="753201B9"/>
    <w:rsid w:val="76172701"/>
    <w:rsid w:val="766D087C"/>
    <w:rsid w:val="76B1700E"/>
    <w:rsid w:val="76F4256C"/>
    <w:rsid w:val="787E5A11"/>
    <w:rsid w:val="79091CA9"/>
    <w:rsid w:val="7A392DDB"/>
    <w:rsid w:val="7C433A18"/>
    <w:rsid w:val="7D5E1FAA"/>
    <w:rsid w:val="7D857156"/>
    <w:rsid w:val="7E253F1E"/>
    <w:rsid w:val="7EB33BC1"/>
    <w:rsid w:val="7EC27864"/>
    <w:rsid w:val="7F8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65852"/>
  <w15:docId w15:val="{55458E7F-7178-4B1A-87FF-2A8AD50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444444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1B438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B43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姜世超</cp:lastModifiedBy>
  <cp:revision>5</cp:revision>
  <cp:lastPrinted>2022-08-30T01:27:00Z</cp:lastPrinted>
  <dcterms:created xsi:type="dcterms:W3CDTF">2024-02-19T08:28:00Z</dcterms:created>
  <dcterms:modified xsi:type="dcterms:W3CDTF">2024-02-20T03:43:00Z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E1DF5F6E2DC24BC8BCDD3DB82434063F</vt:lpwstr>
  </property>
</Properties>
</file>