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1AF39491" w14:textId="0F9C5441" w:rsidR="00E97BA0" w:rsidRPr="00AC6D71" w:rsidRDefault="007C5D6D" w:rsidP="00E97BA0">
      <w:pPr>
        <w:ind w:firstLineChars="0" w:firstLine="0"/>
        <w:rPr>
          <w:rFonts w:eastAsia="黑体"/>
          <w:b/>
        </w:rPr>
      </w:pPr>
      <w:bookmarkStart w:id="0" w:name="_Toc51053543"/>
      <w:bookmarkStart w:id="1" w:name="_Toc51052978"/>
      <w:bookmarkStart w:id="2" w:name="_Toc51053069"/>
      <w:bookmarkStart w:id="3" w:name="_Toc51053473"/>
      <w:r w:rsidRPr="00AC6D71">
        <w:rPr>
          <w:rFonts w:eastAsia="黑体" w:hint="eastAsia"/>
          <w:b/>
        </w:rPr>
        <w:t>附件</w:t>
      </w:r>
      <w:r w:rsidRPr="00AC6D71">
        <w:rPr>
          <w:rFonts w:eastAsia="黑体"/>
          <w:b/>
        </w:rPr>
        <w:t>3</w:t>
      </w:r>
      <w:bookmarkStart w:id="4" w:name="_GoBack"/>
      <w:bookmarkEnd w:id="4"/>
      <w:r w:rsidR="00AC6D71" w:rsidRPr="00AC6D71">
        <w:rPr>
          <w:rFonts w:eastAsia="黑体"/>
          <w:b/>
        </w:rPr>
        <w:t xml:space="preserve"> </w:t>
      </w:r>
      <w:r w:rsidR="00AC6D71" w:rsidRPr="00AC6D71">
        <w:rPr>
          <w:rFonts w:eastAsia="黑体" w:hint="eastAsia"/>
          <w:b/>
        </w:rPr>
        <w:t>北京化工大学创新创业教育实践学分认定系统操作手册</w:t>
      </w:r>
    </w:p>
    <w:p w14:paraId="516C7A6D" w14:textId="49A18196" w:rsidR="007863B4" w:rsidRDefault="007863B4" w:rsidP="00E97BA0">
      <w:pPr>
        <w:ind w:firstLineChars="0" w:firstLine="0"/>
        <w:rPr>
          <w:rFonts w:eastAsia="黑体"/>
          <w:b/>
          <w:sz w:val="32"/>
        </w:rPr>
      </w:pPr>
    </w:p>
    <w:p w14:paraId="53F5371A" w14:textId="014FB199" w:rsidR="007863B4" w:rsidRDefault="007863B4" w:rsidP="00E97BA0">
      <w:pPr>
        <w:ind w:firstLineChars="0" w:firstLine="0"/>
        <w:rPr>
          <w:rFonts w:eastAsia="黑体"/>
          <w:b/>
          <w:sz w:val="32"/>
        </w:rPr>
      </w:pPr>
    </w:p>
    <w:p w14:paraId="695CE331" w14:textId="2B84B9E0" w:rsidR="007863B4" w:rsidRDefault="007863B4" w:rsidP="00E97BA0">
      <w:pPr>
        <w:ind w:firstLineChars="0" w:firstLine="0"/>
        <w:rPr>
          <w:rFonts w:eastAsia="黑体"/>
          <w:b/>
          <w:sz w:val="32"/>
        </w:rPr>
      </w:pPr>
    </w:p>
    <w:p w14:paraId="1DDB9AF9" w14:textId="0CD4F8B5" w:rsidR="007863B4" w:rsidRDefault="007863B4" w:rsidP="00E97BA0">
      <w:pPr>
        <w:ind w:firstLineChars="0" w:firstLine="0"/>
        <w:rPr>
          <w:rFonts w:eastAsia="黑体"/>
          <w:b/>
          <w:sz w:val="32"/>
        </w:rPr>
      </w:pPr>
    </w:p>
    <w:p w14:paraId="6155FEB6" w14:textId="3B19667B" w:rsidR="007863B4" w:rsidRDefault="007863B4" w:rsidP="00E97BA0">
      <w:pPr>
        <w:ind w:firstLineChars="0" w:firstLine="0"/>
        <w:rPr>
          <w:rFonts w:eastAsia="黑体"/>
          <w:b/>
          <w:sz w:val="32"/>
        </w:rPr>
      </w:pPr>
    </w:p>
    <w:p w14:paraId="587D58C5" w14:textId="5BC36078" w:rsidR="007863B4" w:rsidRDefault="007863B4" w:rsidP="00E97BA0">
      <w:pPr>
        <w:ind w:firstLineChars="0" w:firstLine="0"/>
        <w:rPr>
          <w:rFonts w:eastAsia="黑体"/>
          <w:b/>
          <w:sz w:val="32"/>
        </w:rPr>
      </w:pPr>
    </w:p>
    <w:p w14:paraId="7158D2CD" w14:textId="779C024C" w:rsidR="007863B4" w:rsidRDefault="007863B4" w:rsidP="00E97BA0">
      <w:pPr>
        <w:ind w:firstLineChars="0" w:firstLine="0"/>
        <w:rPr>
          <w:rFonts w:eastAsia="黑体"/>
          <w:b/>
          <w:sz w:val="32"/>
        </w:rPr>
      </w:pPr>
    </w:p>
    <w:p w14:paraId="37111951" w14:textId="26050E12" w:rsidR="007863B4" w:rsidRDefault="007863B4" w:rsidP="00E97BA0">
      <w:pPr>
        <w:ind w:firstLineChars="0" w:firstLine="0"/>
        <w:rPr>
          <w:rFonts w:eastAsia="黑体"/>
          <w:b/>
          <w:sz w:val="32"/>
        </w:rPr>
      </w:pPr>
    </w:p>
    <w:p w14:paraId="0FE62B94" w14:textId="0C22778E" w:rsidR="007863B4" w:rsidRDefault="007863B4" w:rsidP="00E97BA0">
      <w:pPr>
        <w:ind w:firstLineChars="0" w:firstLine="0"/>
        <w:rPr>
          <w:rFonts w:eastAsia="黑体"/>
          <w:b/>
          <w:sz w:val="32"/>
        </w:rPr>
      </w:pPr>
    </w:p>
    <w:p w14:paraId="21512B33" w14:textId="41F3083D" w:rsidR="007863B4" w:rsidRDefault="007863B4" w:rsidP="00E97BA0">
      <w:pPr>
        <w:ind w:firstLineChars="0" w:firstLine="0"/>
        <w:rPr>
          <w:rFonts w:eastAsia="黑体"/>
          <w:b/>
          <w:sz w:val="32"/>
        </w:rPr>
      </w:pPr>
    </w:p>
    <w:p w14:paraId="2A2D0528" w14:textId="179EED73" w:rsidR="007863B4" w:rsidRDefault="00575278" w:rsidP="007863B4">
      <w:pPr>
        <w:spacing w:line="360" w:lineRule="auto"/>
        <w:ind w:firstLineChars="0" w:firstLine="0"/>
        <w:jc w:val="center"/>
        <w:rPr>
          <w:rFonts w:eastAsia="黑体"/>
          <w:b/>
          <w:sz w:val="52"/>
        </w:rPr>
      </w:pPr>
      <w:r w:rsidRPr="007863B4">
        <w:rPr>
          <w:rFonts w:eastAsia="黑体"/>
          <w:b/>
          <w:sz w:val="52"/>
        </w:rPr>
        <w:t>北京化工大学</w:t>
      </w:r>
    </w:p>
    <w:p w14:paraId="470804F5" w14:textId="19B2FCFA" w:rsidR="007863B4" w:rsidRDefault="007863B4" w:rsidP="007863B4">
      <w:pPr>
        <w:spacing w:line="360" w:lineRule="auto"/>
        <w:ind w:firstLineChars="0" w:firstLine="0"/>
        <w:jc w:val="center"/>
        <w:rPr>
          <w:rFonts w:eastAsia="黑体"/>
          <w:b/>
          <w:sz w:val="52"/>
        </w:rPr>
      </w:pPr>
    </w:p>
    <w:p w14:paraId="029FD1B9" w14:textId="483D63F3" w:rsidR="007863B4" w:rsidRDefault="007863B4" w:rsidP="007863B4">
      <w:pPr>
        <w:spacing w:line="360" w:lineRule="auto"/>
        <w:ind w:firstLineChars="0" w:firstLine="0"/>
        <w:jc w:val="center"/>
        <w:rPr>
          <w:rFonts w:eastAsia="黑体"/>
          <w:b/>
          <w:sz w:val="52"/>
        </w:rPr>
      </w:pPr>
    </w:p>
    <w:p w14:paraId="76302E87" w14:textId="77777777" w:rsidR="007863B4" w:rsidRPr="007863B4" w:rsidRDefault="007863B4" w:rsidP="007863B4">
      <w:pPr>
        <w:spacing w:line="360" w:lineRule="auto"/>
        <w:ind w:firstLineChars="0" w:firstLine="0"/>
        <w:jc w:val="center"/>
        <w:rPr>
          <w:rFonts w:eastAsia="黑体"/>
          <w:b/>
          <w:sz w:val="52"/>
        </w:rPr>
      </w:pPr>
    </w:p>
    <w:p w14:paraId="2632DC63" w14:textId="77777777" w:rsidR="007863B4" w:rsidRPr="007863B4" w:rsidRDefault="007863B4" w:rsidP="007863B4">
      <w:pPr>
        <w:spacing w:line="360" w:lineRule="auto"/>
        <w:ind w:firstLineChars="0" w:firstLine="0"/>
        <w:jc w:val="center"/>
        <w:rPr>
          <w:rFonts w:eastAsia="黑体"/>
          <w:b/>
          <w:sz w:val="52"/>
        </w:rPr>
      </w:pPr>
    </w:p>
    <w:p w14:paraId="370432F5" w14:textId="77777777" w:rsidR="007863B4" w:rsidRDefault="00575278" w:rsidP="007863B4">
      <w:pPr>
        <w:spacing w:line="360" w:lineRule="auto"/>
        <w:ind w:firstLineChars="0" w:firstLine="0"/>
        <w:jc w:val="center"/>
        <w:rPr>
          <w:rFonts w:eastAsia="黑体"/>
          <w:b/>
          <w:sz w:val="52"/>
        </w:rPr>
      </w:pPr>
      <w:r w:rsidRPr="007863B4">
        <w:rPr>
          <w:rFonts w:eastAsia="黑体"/>
          <w:b/>
          <w:sz w:val="52"/>
        </w:rPr>
        <w:t>创新创业教育实践学分认定</w:t>
      </w:r>
      <w:r w:rsidRPr="007863B4">
        <w:rPr>
          <w:rFonts w:eastAsia="黑体" w:hint="eastAsia"/>
          <w:b/>
          <w:sz w:val="52"/>
        </w:rPr>
        <w:t>系统</w:t>
      </w:r>
    </w:p>
    <w:p w14:paraId="44D7739D" w14:textId="6B5F0308" w:rsidR="007863B4" w:rsidRDefault="00575278" w:rsidP="007863B4">
      <w:pPr>
        <w:spacing w:line="360" w:lineRule="auto"/>
        <w:ind w:firstLineChars="0" w:firstLine="0"/>
        <w:jc w:val="center"/>
        <w:rPr>
          <w:rFonts w:eastAsia="黑体"/>
          <w:b/>
        </w:rPr>
      </w:pPr>
      <w:r w:rsidRPr="007863B4">
        <w:rPr>
          <w:rFonts w:eastAsia="黑体" w:hint="eastAsia"/>
          <w:b/>
          <w:sz w:val="52"/>
        </w:rPr>
        <w:t>操作手册</w:t>
      </w:r>
      <w:bookmarkEnd w:id="0"/>
      <w:r w:rsidR="007863B4">
        <w:rPr>
          <w:rFonts w:eastAsia="黑体"/>
          <w:b/>
        </w:rPr>
        <w:br w:type="page"/>
      </w:r>
    </w:p>
    <w:p w14:paraId="2CABED8F" w14:textId="5AC55CBE" w:rsidR="008E6E71" w:rsidRDefault="008E6E71" w:rsidP="00427687">
      <w:pPr>
        <w:ind w:firstLineChars="0" w:firstLine="0"/>
        <w:jc w:val="center"/>
        <w:rPr>
          <w:rFonts w:eastAsia="黑体"/>
          <w:b/>
          <w:sz w:val="40"/>
        </w:rPr>
      </w:pPr>
    </w:p>
    <w:p w14:paraId="6083BE09" w14:textId="77777777" w:rsidR="008E6E71" w:rsidRDefault="008E6E71" w:rsidP="00427687">
      <w:pPr>
        <w:ind w:firstLineChars="0" w:firstLine="0"/>
        <w:jc w:val="center"/>
        <w:rPr>
          <w:rFonts w:eastAsia="黑体"/>
          <w:b/>
          <w:sz w:val="40"/>
        </w:rPr>
      </w:pPr>
    </w:p>
    <w:p w14:paraId="7948CF27" w14:textId="3BFE7A70" w:rsidR="00CF3F7A" w:rsidRPr="008E6E71" w:rsidRDefault="00A55BA3" w:rsidP="00427687">
      <w:pPr>
        <w:ind w:firstLineChars="0" w:firstLine="0"/>
        <w:jc w:val="center"/>
        <w:rPr>
          <w:rFonts w:eastAsia="黑体"/>
          <w:b/>
          <w:sz w:val="40"/>
        </w:rPr>
      </w:pPr>
      <w:r w:rsidRPr="008E6E71">
        <w:rPr>
          <w:rFonts w:eastAsia="黑体" w:hint="eastAsia"/>
          <w:b/>
          <w:sz w:val="40"/>
        </w:rPr>
        <w:t>目录</w:t>
      </w:r>
    </w:p>
    <w:p w14:paraId="07F1D207" w14:textId="77777777" w:rsidR="007863B4" w:rsidRDefault="007863B4" w:rsidP="007863B4">
      <w:pPr>
        <w:ind w:firstLineChars="0" w:firstLine="0"/>
        <w:rPr>
          <w:rFonts w:eastAsia="黑体"/>
          <w:b/>
        </w:rPr>
      </w:pPr>
    </w:p>
    <w:p w14:paraId="447DD43C" w14:textId="77777777" w:rsidR="007863B4" w:rsidRPr="00427687" w:rsidRDefault="007863B4" w:rsidP="00427687">
      <w:pPr>
        <w:ind w:firstLineChars="0" w:firstLine="0"/>
        <w:jc w:val="center"/>
        <w:rPr>
          <w:rFonts w:eastAsia="黑体"/>
          <w:b/>
        </w:rPr>
      </w:pPr>
    </w:p>
    <w:p w14:paraId="2E9DEF35" w14:textId="4DA1650F" w:rsidR="007F5922" w:rsidRPr="007863B4" w:rsidRDefault="007F5922" w:rsidP="00427687">
      <w:pPr>
        <w:pStyle w:val="TOC2"/>
        <w:ind w:left="420" w:hanging="420"/>
        <w:rPr>
          <w:rFonts w:ascii="仿宋" w:eastAsia="仿宋" w:hAnsi="仿宋" w:cstheme="minorBidi"/>
          <w:sz w:val="28"/>
          <w:szCs w:val="28"/>
        </w:rPr>
      </w:pPr>
      <w:r w:rsidRPr="007863B4">
        <w:rPr>
          <w:rFonts w:ascii="仿宋" w:eastAsia="仿宋" w:hAnsi="仿宋"/>
          <w:sz w:val="28"/>
          <w:szCs w:val="28"/>
        </w:rPr>
        <w:fldChar w:fldCharType="begin"/>
      </w:r>
      <w:r w:rsidRPr="007863B4">
        <w:rPr>
          <w:rFonts w:ascii="仿宋" w:eastAsia="仿宋" w:hAnsi="仿宋"/>
          <w:sz w:val="28"/>
          <w:szCs w:val="28"/>
        </w:rPr>
        <w:instrText xml:space="preserve"> TOC \o "1-3" \h \z \u </w:instrText>
      </w:r>
      <w:r w:rsidRPr="007863B4">
        <w:rPr>
          <w:rFonts w:ascii="仿宋" w:eastAsia="仿宋" w:hAnsi="仿宋"/>
          <w:sz w:val="28"/>
          <w:szCs w:val="28"/>
        </w:rPr>
        <w:fldChar w:fldCharType="separate"/>
      </w:r>
      <w:hyperlink w:anchor="_Toc51063052" w:history="1">
        <w:r w:rsidRPr="007863B4">
          <w:rPr>
            <w:rStyle w:val="a9"/>
            <w:rFonts w:ascii="仿宋" w:eastAsia="仿宋" w:hAnsi="仿宋"/>
            <w:b/>
            <w:sz w:val="28"/>
            <w:szCs w:val="28"/>
          </w:rPr>
          <w:t>创新创业教育实践学分认定系统操作手册—学生端</w:t>
        </w:r>
        <w:r w:rsidRPr="007863B4">
          <w:rPr>
            <w:rFonts w:ascii="仿宋" w:eastAsia="仿宋" w:hAnsi="仿宋"/>
            <w:webHidden/>
            <w:sz w:val="28"/>
            <w:szCs w:val="28"/>
          </w:rPr>
          <w:tab/>
        </w:r>
        <w:r w:rsidRPr="007863B4">
          <w:rPr>
            <w:rFonts w:ascii="仿宋" w:eastAsia="仿宋" w:hAnsi="仿宋"/>
            <w:webHidden/>
            <w:sz w:val="28"/>
            <w:szCs w:val="28"/>
          </w:rPr>
          <w:fldChar w:fldCharType="begin"/>
        </w:r>
        <w:r w:rsidRPr="007863B4">
          <w:rPr>
            <w:rFonts w:ascii="仿宋" w:eastAsia="仿宋" w:hAnsi="仿宋"/>
            <w:webHidden/>
            <w:sz w:val="28"/>
            <w:szCs w:val="28"/>
          </w:rPr>
          <w:instrText xml:space="preserve"> PAGEREF _Toc51063052 \h </w:instrText>
        </w:r>
        <w:r w:rsidRPr="007863B4">
          <w:rPr>
            <w:rFonts w:ascii="仿宋" w:eastAsia="仿宋" w:hAnsi="仿宋"/>
            <w:webHidden/>
            <w:sz w:val="28"/>
            <w:szCs w:val="28"/>
          </w:rPr>
        </w:r>
        <w:r w:rsidRPr="007863B4">
          <w:rPr>
            <w:rFonts w:ascii="仿宋" w:eastAsia="仿宋" w:hAnsi="仿宋"/>
            <w:webHidden/>
            <w:sz w:val="28"/>
            <w:szCs w:val="28"/>
          </w:rPr>
          <w:fldChar w:fldCharType="separate"/>
        </w:r>
        <w:r w:rsidR="008E6E71">
          <w:rPr>
            <w:rFonts w:ascii="仿宋" w:eastAsia="仿宋" w:hAnsi="仿宋"/>
            <w:webHidden/>
            <w:sz w:val="28"/>
            <w:szCs w:val="28"/>
          </w:rPr>
          <w:t>1</w:t>
        </w:r>
        <w:r w:rsidRPr="007863B4">
          <w:rPr>
            <w:rFonts w:ascii="仿宋" w:eastAsia="仿宋" w:hAnsi="仿宋"/>
            <w:webHidden/>
            <w:sz w:val="28"/>
            <w:szCs w:val="28"/>
          </w:rPr>
          <w:fldChar w:fldCharType="end"/>
        </w:r>
      </w:hyperlink>
    </w:p>
    <w:p w14:paraId="7BEEA116" w14:textId="25FD4EC0" w:rsidR="007F5922" w:rsidRPr="007863B4" w:rsidRDefault="00AA2038">
      <w:pPr>
        <w:pStyle w:val="TOC3"/>
        <w:tabs>
          <w:tab w:val="right" w:leader="dot" w:pos="8296"/>
        </w:tabs>
        <w:spacing w:before="156" w:after="156"/>
        <w:ind w:left="560"/>
        <w:rPr>
          <w:rFonts w:ascii="仿宋" w:eastAsia="仿宋" w:hAnsi="仿宋" w:cstheme="minorBidi"/>
          <w:noProof/>
          <w:szCs w:val="28"/>
        </w:rPr>
      </w:pPr>
      <w:hyperlink w:anchor="_Toc51063053" w:history="1">
        <w:r w:rsidR="007F5922" w:rsidRPr="007863B4">
          <w:rPr>
            <w:rStyle w:val="a9"/>
            <w:rFonts w:ascii="仿宋" w:eastAsia="仿宋" w:hAnsi="仿宋"/>
            <w:noProof/>
            <w:szCs w:val="28"/>
          </w:rPr>
          <w:t>1.登陆方式</w:t>
        </w:r>
        <w:r w:rsidR="007F5922" w:rsidRPr="007863B4">
          <w:rPr>
            <w:rFonts w:ascii="仿宋" w:eastAsia="仿宋" w:hAnsi="仿宋"/>
            <w:noProof/>
            <w:webHidden/>
            <w:szCs w:val="28"/>
          </w:rPr>
          <w:tab/>
        </w:r>
        <w:r w:rsidR="007F5922" w:rsidRPr="007863B4">
          <w:rPr>
            <w:rFonts w:ascii="仿宋" w:eastAsia="仿宋" w:hAnsi="仿宋"/>
            <w:noProof/>
            <w:webHidden/>
            <w:szCs w:val="28"/>
          </w:rPr>
          <w:fldChar w:fldCharType="begin"/>
        </w:r>
        <w:r w:rsidR="007F5922" w:rsidRPr="007863B4">
          <w:rPr>
            <w:rFonts w:ascii="仿宋" w:eastAsia="仿宋" w:hAnsi="仿宋"/>
            <w:noProof/>
            <w:webHidden/>
            <w:szCs w:val="28"/>
          </w:rPr>
          <w:instrText xml:space="preserve"> PAGEREF _Toc51063053 \h </w:instrText>
        </w:r>
        <w:r w:rsidR="007F5922" w:rsidRPr="007863B4">
          <w:rPr>
            <w:rFonts w:ascii="仿宋" w:eastAsia="仿宋" w:hAnsi="仿宋"/>
            <w:noProof/>
            <w:webHidden/>
            <w:szCs w:val="28"/>
          </w:rPr>
        </w:r>
        <w:r w:rsidR="007F5922" w:rsidRPr="007863B4">
          <w:rPr>
            <w:rFonts w:ascii="仿宋" w:eastAsia="仿宋" w:hAnsi="仿宋"/>
            <w:noProof/>
            <w:webHidden/>
            <w:szCs w:val="28"/>
          </w:rPr>
          <w:fldChar w:fldCharType="separate"/>
        </w:r>
        <w:r w:rsidR="008E6E71">
          <w:rPr>
            <w:rFonts w:ascii="仿宋" w:eastAsia="仿宋" w:hAnsi="仿宋"/>
            <w:noProof/>
            <w:webHidden/>
            <w:szCs w:val="28"/>
          </w:rPr>
          <w:t>1</w:t>
        </w:r>
        <w:r w:rsidR="007F5922" w:rsidRPr="007863B4">
          <w:rPr>
            <w:rFonts w:ascii="仿宋" w:eastAsia="仿宋" w:hAnsi="仿宋"/>
            <w:noProof/>
            <w:webHidden/>
            <w:szCs w:val="28"/>
          </w:rPr>
          <w:fldChar w:fldCharType="end"/>
        </w:r>
      </w:hyperlink>
    </w:p>
    <w:p w14:paraId="0CA6CB39" w14:textId="2EB65AA4" w:rsidR="007F5922" w:rsidRPr="007863B4" w:rsidRDefault="00AA2038">
      <w:pPr>
        <w:pStyle w:val="TOC3"/>
        <w:tabs>
          <w:tab w:val="right" w:leader="dot" w:pos="8296"/>
        </w:tabs>
        <w:spacing w:before="156" w:after="156"/>
        <w:ind w:left="560"/>
        <w:rPr>
          <w:rFonts w:ascii="仿宋" w:eastAsia="仿宋" w:hAnsi="仿宋" w:cstheme="minorBidi"/>
          <w:noProof/>
          <w:szCs w:val="28"/>
        </w:rPr>
      </w:pPr>
      <w:hyperlink w:anchor="_Toc51063054" w:history="1">
        <w:r w:rsidR="007F5922" w:rsidRPr="007863B4">
          <w:rPr>
            <w:rStyle w:val="a9"/>
            <w:rFonts w:ascii="仿宋" w:eastAsia="仿宋" w:hAnsi="仿宋"/>
            <w:noProof/>
            <w:szCs w:val="28"/>
          </w:rPr>
          <w:t>2.填报流程</w:t>
        </w:r>
        <w:r w:rsidR="007F5922" w:rsidRPr="007863B4">
          <w:rPr>
            <w:rFonts w:ascii="仿宋" w:eastAsia="仿宋" w:hAnsi="仿宋"/>
            <w:noProof/>
            <w:webHidden/>
            <w:szCs w:val="28"/>
          </w:rPr>
          <w:tab/>
        </w:r>
        <w:r w:rsidR="007F5922" w:rsidRPr="007863B4">
          <w:rPr>
            <w:rFonts w:ascii="仿宋" w:eastAsia="仿宋" w:hAnsi="仿宋"/>
            <w:noProof/>
            <w:webHidden/>
            <w:szCs w:val="28"/>
          </w:rPr>
          <w:fldChar w:fldCharType="begin"/>
        </w:r>
        <w:r w:rsidR="007F5922" w:rsidRPr="007863B4">
          <w:rPr>
            <w:rFonts w:ascii="仿宋" w:eastAsia="仿宋" w:hAnsi="仿宋"/>
            <w:noProof/>
            <w:webHidden/>
            <w:szCs w:val="28"/>
          </w:rPr>
          <w:instrText xml:space="preserve"> PAGEREF _Toc51063054 \h </w:instrText>
        </w:r>
        <w:r w:rsidR="007F5922" w:rsidRPr="007863B4">
          <w:rPr>
            <w:rFonts w:ascii="仿宋" w:eastAsia="仿宋" w:hAnsi="仿宋"/>
            <w:noProof/>
            <w:webHidden/>
            <w:szCs w:val="28"/>
          </w:rPr>
        </w:r>
        <w:r w:rsidR="007F5922" w:rsidRPr="007863B4">
          <w:rPr>
            <w:rFonts w:ascii="仿宋" w:eastAsia="仿宋" w:hAnsi="仿宋"/>
            <w:noProof/>
            <w:webHidden/>
            <w:szCs w:val="28"/>
          </w:rPr>
          <w:fldChar w:fldCharType="separate"/>
        </w:r>
        <w:r w:rsidR="008E6E71">
          <w:rPr>
            <w:rFonts w:ascii="仿宋" w:eastAsia="仿宋" w:hAnsi="仿宋"/>
            <w:noProof/>
            <w:webHidden/>
            <w:szCs w:val="28"/>
          </w:rPr>
          <w:t>2</w:t>
        </w:r>
        <w:r w:rsidR="007F5922" w:rsidRPr="007863B4">
          <w:rPr>
            <w:rFonts w:ascii="仿宋" w:eastAsia="仿宋" w:hAnsi="仿宋"/>
            <w:noProof/>
            <w:webHidden/>
            <w:szCs w:val="28"/>
          </w:rPr>
          <w:fldChar w:fldCharType="end"/>
        </w:r>
      </w:hyperlink>
    </w:p>
    <w:p w14:paraId="75CEF17E" w14:textId="78E9DB66" w:rsidR="007F5922" w:rsidRPr="007863B4" w:rsidRDefault="00AA2038" w:rsidP="00427687">
      <w:pPr>
        <w:pStyle w:val="TOC2"/>
        <w:rPr>
          <w:rFonts w:ascii="仿宋" w:eastAsia="仿宋" w:hAnsi="仿宋" w:cstheme="minorBidi"/>
          <w:sz w:val="28"/>
          <w:szCs w:val="28"/>
        </w:rPr>
      </w:pPr>
      <w:hyperlink w:anchor="_Toc51063055" w:history="1">
        <w:r w:rsidR="007F5922" w:rsidRPr="007863B4">
          <w:rPr>
            <w:rStyle w:val="a9"/>
            <w:rFonts w:ascii="仿宋" w:eastAsia="仿宋" w:hAnsi="仿宋"/>
            <w:b/>
            <w:sz w:val="28"/>
            <w:szCs w:val="28"/>
          </w:rPr>
          <w:t>创新创业教育实践学分认定系统操作手册—辅导员/班主任端</w:t>
        </w:r>
        <w:r w:rsidR="007F5922" w:rsidRPr="007863B4">
          <w:rPr>
            <w:rFonts w:ascii="仿宋" w:eastAsia="仿宋" w:hAnsi="仿宋"/>
            <w:webHidden/>
            <w:sz w:val="28"/>
            <w:szCs w:val="28"/>
          </w:rPr>
          <w:tab/>
        </w:r>
        <w:r w:rsidR="007F5922" w:rsidRPr="007863B4">
          <w:rPr>
            <w:rFonts w:ascii="仿宋" w:eastAsia="仿宋" w:hAnsi="仿宋"/>
            <w:webHidden/>
            <w:sz w:val="28"/>
            <w:szCs w:val="28"/>
          </w:rPr>
          <w:fldChar w:fldCharType="begin"/>
        </w:r>
        <w:r w:rsidR="007F5922" w:rsidRPr="007863B4">
          <w:rPr>
            <w:rFonts w:ascii="仿宋" w:eastAsia="仿宋" w:hAnsi="仿宋"/>
            <w:webHidden/>
            <w:sz w:val="28"/>
            <w:szCs w:val="28"/>
          </w:rPr>
          <w:instrText xml:space="preserve"> PAGEREF _Toc51063055 \h </w:instrText>
        </w:r>
        <w:r w:rsidR="007F5922" w:rsidRPr="007863B4">
          <w:rPr>
            <w:rFonts w:ascii="仿宋" w:eastAsia="仿宋" w:hAnsi="仿宋"/>
            <w:webHidden/>
            <w:sz w:val="28"/>
            <w:szCs w:val="28"/>
          </w:rPr>
        </w:r>
        <w:r w:rsidR="007F5922" w:rsidRPr="007863B4">
          <w:rPr>
            <w:rFonts w:ascii="仿宋" w:eastAsia="仿宋" w:hAnsi="仿宋"/>
            <w:webHidden/>
            <w:sz w:val="28"/>
            <w:szCs w:val="28"/>
          </w:rPr>
          <w:fldChar w:fldCharType="separate"/>
        </w:r>
        <w:r w:rsidR="008E6E71">
          <w:rPr>
            <w:rFonts w:ascii="仿宋" w:eastAsia="仿宋" w:hAnsi="仿宋"/>
            <w:webHidden/>
            <w:sz w:val="28"/>
            <w:szCs w:val="28"/>
          </w:rPr>
          <w:t>4</w:t>
        </w:r>
        <w:r w:rsidR="007F5922" w:rsidRPr="007863B4">
          <w:rPr>
            <w:rFonts w:ascii="仿宋" w:eastAsia="仿宋" w:hAnsi="仿宋"/>
            <w:webHidden/>
            <w:sz w:val="28"/>
            <w:szCs w:val="28"/>
          </w:rPr>
          <w:fldChar w:fldCharType="end"/>
        </w:r>
      </w:hyperlink>
    </w:p>
    <w:p w14:paraId="1F1359EC" w14:textId="1F4ED274" w:rsidR="007F5922" w:rsidRPr="007863B4" w:rsidRDefault="00AA2038">
      <w:pPr>
        <w:pStyle w:val="TOC3"/>
        <w:tabs>
          <w:tab w:val="right" w:leader="dot" w:pos="8296"/>
        </w:tabs>
        <w:spacing w:before="156" w:after="156"/>
        <w:ind w:left="560"/>
        <w:rPr>
          <w:rFonts w:ascii="仿宋" w:eastAsia="仿宋" w:hAnsi="仿宋" w:cstheme="minorBidi"/>
          <w:noProof/>
          <w:szCs w:val="28"/>
        </w:rPr>
      </w:pPr>
      <w:hyperlink w:anchor="_Toc51063056" w:history="1">
        <w:r w:rsidR="007F5922" w:rsidRPr="007863B4">
          <w:rPr>
            <w:rStyle w:val="a9"/>
            <w:rFonts w:ascii="仿宋" w:eastAsia="仿宋" w:hAnsi="仿宋"/>
            <w:noProof/>
            <w:szCs w:val="28"/>
          </w:rPr>
          <w:t>1.信息录入</w:t>
        </w:r>
        <w:r w:rsidR="007F5922" w:rsidRPr="007863B4">
          <w:rPr>
            <w:rFonts w:ascii="仿宋" w:eastAsia="仿宋" w:hAnsi="仿宋"/>
            <w:noProof/>
            <w:webHidden/>
            <w:szCs w:val="28"/>
          </w:rPr>
          <w:tab/>
        </w:r>
        <w:r w:rsidR="007F5922" w:rsidRPr="007863B4">
          <w:rPr>
            <w:rFonts w:ascii="仿宋" w:eastAsia="仿宋" w:hAnsi="仿宋"/>
            <w:noProof/>
            <w:webHidden/>
            <w:szCs w:val="28"/>
          </w:rPr>
          <w:fldChar w:fldCharType="begin"/>
        </w:r>
        <w:r w:rsidR="007F5922" w:rsidRPr="007863B4">
          <w:rPr>
            <w:rFonts w:ascii="仿宋" w:eastAsia="仿宋" w:hAnsi="仿宋"/>
            <w:noProof/>
            <w:webHidden/>
            <w:szCs w:val="28"/>
          </w:rPr>
          <w:instrText xml:space="preserve"> PAGEREF _Toc51063056 \h </w:instrText>
        </w:r>
        <w:r w:rsidR="007F5922" w:rsidRPr="007863B4">
          <w:rPr>
            <w:rFonts w:ascii="仿宋" w:eastAsia="仿宋" w:hAnsi="仿宋"/>
            <w:noProof/>
            <w:webHidden/>
            <w:szCs w:val="28"/>
          </w:rPr>
        </w:r>
        <w:r w:rsidR="007F5922" w:rsidRPr="007863B4">
          <w:rPr>
            <w:rFonts w:ascii="仿宋" w:eastAsia="仿宋" w:hAnsi="仿宋"/>
            <w:noProof/>
            <w:webHidden/>
            <w:szCs w:val="28"/>
          </w:rPr>
          <w:fldChar w:fldCharType="separate"/>
        </w:r>
        <w:r w:rsidR="008E6E71">
          <w:rPr>
            <w:rFonts w:ascii="仿宋" w:eastAsia="仿宋" w:hAnsi="仿宋"/>
            <w:noProof/>
            <w:webHidden/>
            <w:szCs w:val="28"/>
          </w:rPr>
          <w:t>4</w:t>
        </w:r>
        <w:r w:rsidR="007F5922" w:rsidRPr="007863B4">
          <w:rPr>
            <w:rFonts w:ascii="仿宋" w:eastAsia="仿宋" w:hAnsi="仿宋"/>
            <w:noProof/>
            <w:webHidden/>
            <w:szCs w:val="28"/>
          </w:rPr>
          <w:fldChar w:fldCharType="end"/>
        </w:r>
      </w:hyperlink>
    </w:p>
    <w:p w14:paraId="446D82FC" w14:textId="64027531" w:rsidR="007F5922" w:rsidRPr="007863B4" w:rsidRDefault="00AA2038">
      <w:pPr>
        <w:pStyle w:val="TOC3"/>
        <w:tabs>
          <w:tab w:val="right" w:leader="dot" w:pos="8296"/>
        </w:tabs>
        <w:spacing w:before="156" w:after="156"/>
        <w:ind w:left="560"/>
        <w:rPr>
          <w:rFonts w:ascii="仿宋" w:eastAsia="仿宋" w:hAnsi="仿宋" w:cstheme="minorBidi"/>
          <w:noProof/>
          <w:szCs w:val="28"/>
        </w:rPr>
      </w:pPr>
      <w:hyperlink w:anchor="_Toc51063057" w:history="1">
        <w:r w:rsidR="007F5922" w:rsidRPr="007863B4">
          <w:rPr>
            <w:rStyle w:val="a9"/>
            <w:rFonts w:ascii="仿宋" w:eastAsia="仿宋" w:hAnsi="仿宋"/>
            <w:noProof/>
            <w:szCs w:val="28"/>
          </w:rPr>
          <w:t>2.班主任/辅导员审核</w:t>
        </w:r>
        <w:r w:rsidR="007F5922" w:rsidRPr="007863B4">
          <w:rPr>
            <w:rFonts w:ascii="仿宋" w:eastAsia="仿宋" w:hAnsi="仿宋"/>
            <w:noProof/>
            <w:webHidden/>
            <w:szCs w:val="28"/>
          </w:rPr>
          <w:tab/>
        </w:r>
        <w:r w:rsidR="007F5922" w:rsidRPr="007863B4">
          <w:rPr>
            <w:rFonts w:ascii="仿宋" w:eastAsia="仿宋" w:hAnsi="仿宋"/>
            <w:noProof/>
            <w:webHidden/>
            <w:szCs w:val="28"/>
          </w:rPr>
          <w:fldChar w:fldCharType="begin"/>
        </w:r>
        <w:r w:rsidR="007F5922" w:rsidRPr="007863B4">
          <w:rPr>
            <w:rFonts w:ascii="仿宋" w:eastAsia="仿宋" w:hAnsi="仿宋"/>
            <w:noProof/>
            <w:webHidden/>
            <w:szCs w:val="28"/>
          </w:rPr>
          <w:instrText xml:space="preserve"> PAGEREF _Toc51063057 \h </w:instrText>
        </w:r>
        <w:r w:rsidR="007F5922" w:rsidRPr="007863B4">
          <w:rPr>
            <w:rFonts w:ascii="仿宋" w:eastAsia="仿宋" w:hAnsi="仿宋"/>
            <w:noProof/>
            <w:webHidden/>
            <w:szCs w:val="28"/>
          </w:rPr>
        </w:r>
        <w:r w:rsidR="007F5922" w:rsidRPr="007863B4">
          <w:rPr>
            <w:rFonts w:ascii="仿宋" w:eastAsia="仿宋" w:hAnsi="仿宋"/>
            <w:noProof/>
            <w:webHidden/>
            <w:szCs w:val="28"/>
          </w:rPr>
          <w:fldChar w:fldCharType="separate"/>
        </w:r>
        <w:r w:rsidR="008E6E71">
          <w:rPr>
            <w:rFonts w:ascii="仿宋" w:eastAsia="仿宋" w:hAnsi="仿宋"/>
            <w:noProof/>
            <w:webHidden/>
            <w:szCs w:val="28"/>
          </w:rPr>
          <w:t>5</w:t>
        </w:r>
        <w:r w:rsidR="007F5922" w:rsidRPr="007863B4">
          <w:rPr>
            <w:rFonts w:ascii="仿宋" w:eastAsia="仿宋" w:hAnsi="仿宋"/>
            <w:noProof/>
            <w:webHidden/>
            <w:szCs w:val="28"/>
          </w:rPr>
          <w:fldChar w:fldCharType="end"/>
        </w:r>
      </w:hyperlink>
    </w:p>
    <w:p w14:paraId="3846C5A1" w14:textId="1629400D" w:rsidR="007F5922" w:rsidRPr="007863B4" w:rsidRDefault="00AA2038">
      <w:pPr>
        <w:pStyle w:val="TOC3"/>
        <w:tabs>
          <w:tab w:val="right" w:leader="dot" w:pos="8296"/>
        </w:tabs>
        <w:spacing w:before="156" w:after="156"/>
        <w:ind w:left="560"/>
        <w:rPr>
          <w:rFonts w:ascii="仿宋" w:eastAsia="仿宋" w:hAnsi="仿宋" w:cstheme="minorBidi"/>
          <w:noProof/>
          <w:szCs w:val="28"/>
        </w:rPr>
      </w:pPr>
      <w:hyperlink w:anchor="_Toc51063058" w:history="1">
        <w:r w:rsidR="007F5922" w:rsidRPr="007863B4">
          <w:rPr>
            <w:rStyle w:val="a9"/>
            <w:rFonts w:ascii="仿宋" w:eastAsia="仿宋" w:hAnsi="仿宋"/>
            <w:noProof/>
            <w:szCs w:val="28"/>
          </w:rPr>
          <w:t>3.信息管理</w:t>
        </w:r>
        <w:r w:rsidR="007F5922" w:rsidRPr="007863B4">
          <w:rPr>
            <w:rFonts w:ascii="仿宋" w:eastAsia="仿宋" w:hAnsi="仿宋"/>
            <w:noProof/>
            <w:webHidden/>
            <w:szCs w:val="28"/>
          </w:rPr>
          <w:tab/>
        </w:r>
        <w:r w:rsidR="007F5922" w:rsidRPr="007863B4">
          <w:rPr>
            <w:rFonts w:ascii="仿宋" w:eastAsia="仿宋" w:hAnsi="仿宋"/>
            <w:noProof/>
            <w:webHidden/>
            <w:szCs w:val="28"/>
          </w:rPr>
          <w:fldChar w:fldCharType="begin"/>
        </w:r>
        <w:r w:rsidR="007F5922" w:rsidRPr="007863B4">
          <w:rPr>
            <w:rFonts w:ascii="仿宋" w:eastAsia="仿宋" w:hAnsi="仿宋"/>
            <w:noProof/>
            <w:webHidden/>
            <w:szCs w:val="28"/>
          </w:rPr>
          <w:instrText xml:space="preserve"> PAGEREF _Toc51063058 \h </w:instrText>
        </w:r>
        <w:r w:rsidR="007F5922" w:rsidRPr="007863B4">
          <w:rPr>
            <w:rFonts w:ascii="仿宋" w:eastAsia="仿宋" w:hAnsi="仿宋"/>
            <w:noProof/>
            <w:webHidden/>
            <w:szCs w:val="28"/>
          </w:rPr>
        </w:r>
        <w:r w:rsidR="007F5922" w:rsidRPr="007863B4">
          <w:rPr>
            <w:rFonts w:ascii="仿宋" w:eastAsia="仿宋" w:hAnsi="仿宋"/>
            <w:noProof/>
            <w:webHidden/>
            <w:szCs w:val="28"/>
          </w:rPr>
          <w:fldChar w:fldCharType="separate"/>
        </w:r>
        <w:r w:rsidR="008E6E71">
          <w:rPr>
            <w:rFonts w:ascii="仿宋" w:eastAsia="仿宋" w:hAnsi="仿宋"/>
            <w:noProof/>
            <w:webHidden/>
            <w:szCs w:val="28"/>
          </w:rPr>
          <w:t>6</w:t>
        </w:r>
        <w:r w:rsidR="007F5922" w:rsidRPr="007863B4">
          <w:rPr>
            <w:rFonts w:ascii="仿宋" w:eastAsia="仿宋" w:hAnsi="仿宋"/>
            <w:noProof/>
            <w:webHidden/>
            <w:szCs w:val="28"/>
          </w:rPr>
          <w:fldChar w:fldCharType="end"/>
        </w:r>
      </w:hyperlink>
    </w:p>
    <w:p w14:paraId="0E18814A" w14:textId="356932D0" w:rsidR="007F5922" w:rsidRPr="007863B4" w:rsidRDefault="00AA2038">
      <w:pPr>
        <w:pStyle w:val="TOC3"/>
        <w:tabs>
          <w:tab w:val="right" w:leader="dot" w:pos="8296"/>
        </w:tabs>
        <w:spacing w:before="156" w:after="156"/>
        <w:ind w:left="560"/>
        <w:rPr>
          <w:rFonts w:ascii="仿宋" w:eastAsia="仿宋" w:hAnsi="仿宋" w:cstheme="minorBidi"/>
          <w:noProof/>
          <w:szCs w:val="28"/>
        </w:rPr>
      </w:pPr>
      <w:hyperlink w:anchor="_Toc51063059" w:history="1">
        <w:r w:rsidR="007F5922" w:rsidRPr="007863B4">
          <w:rPr>
            <w:rStyle w:val="a9"/>
            <w:rFonts w:ascii="仿宋" w:eastAsia="仿宋" w:hAnsi="仿宋"/>
            <w:noProof/>
            <w:szCs w:val="28"/>
          </w:rPr>
          <w:t>4.学生学分统计</w:t>
        </w:r>
        <w:r w:rsidR="007F5922" w:rsidRPr="007863B4">
          <w:rPr>
            <w:rFonts w:ascii="仿宋" w:eastAsia="仿宋" w:hAnsi="仿宋"/>
            <w:noProof/>
            <w:webHidden/>
            <w:szCs w:val="28"/>
          </w:rPr>
          <w:tab/>
        </w:r>
        <w:r w:rsidR="007F5922" w:rsidRPr="007863B4">
          <w:rPr>
            <w:rFonts w:ascii="仿宋" w:eastAsia="仿宋" w:hAnsi="仿宋"/>
            <w:noProof/>
            <w:webHidden/>
            <w:szCs w:val="28"/>
          </w:rPr>
          <w:fldChar w:fldCharType="begin"/>
        </w:r>
        <w:r w:rsidR="007F5922" w:rsidRPr="007863B4">
          <w:rPr>
            <w:rFonts w:ascii="仿宋" w:eastAsia="仿宋" w:hAnsi="仿宋"/>
            <w:noProof/>
            <w:webHidden/>
            <w:szCs w:val="28"/>
          </w:rPr>
          <w:instrText xml:space="preserve"> PAGEREF _Toc51063059 \h </w:instrText>
        </w:r>
        <w:r w:rsidR="007F5922" w:rsidRPr="007863B4">
          <w:rPr>
            <w:rFonts w:ascii="仿宋" w:eastAsia="仿宋" w:hAnsi="仿宋"/>
            <w:noProof/>
            <w:webHidden/>
            <w:szCs w:val="28"/>
          </w:rPr>
        </w:r>
        <w:r w:rsidR="007F5922" w:rsidRPr="007863B4">
          <w:rPr>
            <w:rFonts w:ascii="仿宋" w:eastAsia="仿宋" w:hAnsi="仿宋"/>
            <w:noProof/>
            <w:webHidden/>
            <w:szCs w:val="28"/>
          </w:rPr>
          <w:fldChar w:fldCharType="separate"/>
        </w:r>
        <w:r w:rsidR="008E6E71">
          <w:rPr>
            <w:rFonts w:ascii="仿宋" w:eastAsia="仿宋" w:hAnsi="仿宋"/>
            <w:noProof/>
            <w:webHidden/>
            <w:szCs w:val="28"/>
          </w:rPr>
          <w:t>6</w:t>
        </w:r>
        <w:r w:rsidR="007F5922" w:rsidRPr="007863B4">
          <w:rPr>
            <w:rFonts w:ascii="仿宋" w:eastAsia="仿宋" w:hAnsi="仿宋"/>
            <w:noProof/>
            <w:webHidden/>
            <w:szCs w:val="28"/>
          </w:rPr>
          <w:fldChar w:fldCharType="end"/>
        </w:r>
      </w:hyperlink>
    </w:p>
    <w:p w14:paraId="5D24B884" w14:textId="6B152BAE" w:rsidR="007F5922" w:rsidRPr="007863B4" w:rsidRDefault="00AA2038">
      <w:pPr>
        <w:pStyle w:val="TOC3"/>
        <w:tabs>
          <w:tab w:val="right" w:leader="dot" w:pos="8296"/>
        </w:tabs>
        <w:spacing w:before="156" w:after="156"/>
        <w:ind w:left="560"/>
        <w:rPr>
          <w:rFonts w:ascii="仿宋" w:eastAsia="仿宋" w:hAnsi="仿宋" w:cstheme="minorBidi"/>
          <w:noProof/>
          <w:szCs w:val="28"/>
        </w:rPr>
      </w:pPr>
      <w:hyperlink w:anchor="_Toc51063060" w:history="1">
        <w:r w:rsidR="007F5922" w:rsidRPr="007863B4">
          <w:rPr>
            <w:rStyle w:val="a9"/>
            <w:rFonts w:ascii="仿宋" w:eastAsia="仿宋" w:hAnsi="仿宋"/>
            <w:noProof/>
            <w:szCs w:val="28"/>
          </w:rPr>
          <w:t>5.按类别统计学生汇总</w:t>
        </w:r>
        <w:r w:rsidR="007F5922" w:rsidRPr="007863B4">
          <w:rPr>
            <w:rFonts w:ascii="仿宋" w:eastAsia="仿宋" w:hAnsi="仿宋"/>
            <w:noProof/>
            <w:webHidden/>
            <w:szCs w:val="28"/>
          </w:rPr>
          <w:tab/>
        </w:r>
        <w:r w:rsidR="007F5922" w:rsidRPr="007863B4">
          <w:rPr>
            <w:rFonts w:ascii="仿宋" w:eastAsia="仿宋" w:hAnsi="仿宋"/>
            <w:noProof/>
            <w:webHidden/>
            <w:szCs w:val="28"/>
          </w:rPr>
          <w:fldChar w:fldCharType="begin"/>
        </w:r>
        <w:r w:rsidR="007F5922" w:rsidRPr="007863B4">
          <w:rPr>
            <w:rFonts w:ascii="仿宋" w:eastAsia="仿宋" w:hAnsi="仿宋"/>
            <w:noProof/>
            <w:webHidden/>
            <w:szCs w:val="28"/>
          </w:rPr>
          <w:instrText xml:space="preserve"> PAGEREF _Toc51063060 \h </w:instrText>
        </w:r>
        <w:r w:rsidR="007F5922" w:rsidRPr="007863B4">
          <w:rPr>
            <w:rFonts w:ascii="仿宋" w:eastAsia="仿宋" w:hAnsi="仿宋"/>
            <w:noProof/>
            <w:webHidden/>
            <w:szCs w:val="28"/>
          </w:rPr>
        </w:r>
        <w:r w:rsidR="007F5922" w:rsidRPr="007863B4">
          <w:rPr>
            <w:rFonts w:ascii="仿宋" w:eastAsia="仿宋" w:hAnsi="仿宋"/>
            <w:noProof/>
            <w:webHidden/>
            <w:szCs w:val="28"/>
          </w:rPr>
          <w:fldChar w:fldCharType="separate"/>
        </w:r>
        <w:r w:rsidR="008E6E71">
          <w:rPr>
            <w:rFonts w:ascii="仿宋" w:eastAsia="仿宋" w:hAnsi="仿宋"/>
            <w:noProof/>
            <w:webHidden/>
            <w:szCs w:val="28"/>
          </w:rPr>
          <w:t>7</w:t>
        </w:r>
        <w:r w:rsidR="007F5922" w:rsidRPr="007863B4">
          <w:rPr>
            <w:rFonts w:ascii="仿宋" w:eastAsia="仿宋" w:hAnsi="仿宋"/>
            <w:noProof/>
            <w:webHidden/>
            <w:szCs w:val="28"/>
          </w:rPr>
          <w:fldChar w:fldCharType="end"/>
        </w:r>
      </w:hyperlink>
    </w:p>
    <w:p w14:paraId="64C7887A" w14:textId="0E86FDF2" w:rsidR="007F5922" w:rsidRPr="007863B4" w:rsidRDefault="00AA2038" w:rsidP="00427687">
      <w:pPr>
        <w:pStyle w:val="TOC2"/>
        <w:rPr>
          <w:rFonts w:ascii="仿宋" w:eastAsia="仿宋" w:hAnsi="仿宋" w:cstheme="minorBidi"/>
          <w:sz w:val="28"/>
          <w:szCs w:val="28"/>
        </w:rPr>
      </w:pPr>
      <w:hyperlink w:anchor="_Toc51063061" w:history="1">
        <w:r w:rsidR="007F5922" w:rsidRPr="007863B4">
          <w:rPr>
            <w:rStyle w:val="a9"/>
            <w:rFonts w:ascii="仿宋" w:eastAsia="仿宋" w:hAnsi="仿宋"/>
            <w:b/>
            <w:sz w:val="28"/>
            <w:szCs w:val="28"/>
          </w:rPr>
          <w:t>学科竞赛管理系统数据补录操作手册—竞赛负责人端</w:t>
        </w:r>
        <w:r w:rsidR="007F5922" w:rsidRPr="007863B4">
          <w:rPr>
            <w:rFonts w:ascii="仿宋" w:eastAsia="仿宋" w:hAnsi="仿宋"/>
            <w:webHidden/>
            <w:sz w:val="28"/>
            <w:szCs w:val="28"/>
          </w:rPr>
          <w:tab/>
        </w:r>
        <w:r w:rsidR="007F5922" w:rsidRPr="007863B4">
          <w:rPr>
            <w:rFonts w:ascii="仿宋" w:eastAsia="仿宋" w:hAnsi="仿宋"/>
            <w:webHidden/>
            <w:sz w:val="28"/>
            <w:szCs w:val="28"/>
          </w:rPr>
          <w:fldChar w:fldCharType="begin"/>
        </w:r>
        <w:r w:rsidR="007F5922" w:rsidRPr="007863B4">
          <w:rPr>
            <w:rFonts w:ascii="仿宋" w:eastAsia="仿宋" w:hAnsi="仿宋"/>
            <w:webHidden/>
            <w:sz w:val="28"/>
            <w:szCs w:val="28"/>
          </w:rPr>
          <w:instrText xml:space="preserve"> PAGEREF _Toc51063061 \h </w:instrText>
        </w:r>
        <w:r w:rsidR="007F5922" w:rsidRPr="007863B4">
          <w:rPr>
            <w:rFonts w:ascii="仿宋" w:eastAsia="仿宋" w:hAnsi="仿宋"/>
            <w:webHidden/>
            <w:sz w:val="28"/>
            <w:szCs w:val="28"/>
          </w:rPr>
        </w:r>
        <w:r w:rsidR="007F5922" w:rsidRPr="007863B4">
          <w:rPr>
            <w:rFonts w:ascii="仿宋" w:eastAsia="仿宋" w:hAnsi="仿宋"/>
            <w:webHidden/>
            <w:sz w:val="28"/>
            <w:szCs w:val="28"/>
          </w:rPr>
          <w:fldChar w:fldCharType="separate"/>
        </w:r>
        <w:r w:rsidR="008E6E71">
          <w:rPr>
            <w:rFonts w:ascii="仿宋" w:eastAsia="仿宋" w:hAnsi="仿宋"/>
            <w:webHidden/>
            <w:sz w:val="28"/>
            <w:szCs w:val="28"/>
          </w:rPr>
          <w:t>8</w:t>
        </w:r>
        <w:r w:rsidR="007F5922" w:rsidRPr="007863B4">
          <w:rPr>
            <w:rFonts w:ascii="仿宋" w:eastAsia="仿宋" w:hAnsi="仿宋"/>
            <w:webHidden/>
            <w:sz w:val="28"/>
            <w:szCs w:val="28"/>
          </w:rPr>
          <w:fldChar w:fldCharType="end"/>
        </w:r>
      </w:hyperlink>
    </w:p>
    <w:p w14:paraId="55CB9912" w14:textId="14804C10" w:rsidR="007F5922" w:rsidRPr="007863B4" w:rsidRDefault="00AA2038">
      <w:pPr>
        <w:pStyle w:val="TOC3"/>
        <w:tabs>
          <w:tab w:val="right" w:leader="dot" w:pos="8296"/>
        </w:tabs>
        <w:spacing w:before="156" w:after="156"/>
        <w:ind w:left="560"/>
        <w:rPr>
          <w:rFonts w:ascii="仿宋" w:eastAsia="仿宋" w:hAnsi="仿宋" w:cstheme="minorBidi"/>
          <w:noProof/>
          <w:szCs w:val="28"/>
        </w:rPr>
      </w:pPr>
      <w:hyperlink w:anchor="_Toc51063062" w:history="1">
        <w:r w:rsidR="007F5922" w:rsidRPr="007863B4">
          <w:rPr>
            <w:rStyle w:val="a9"/>
            <w:rFonts w:ascii="仿宋" w:eastAsia="仿宋" w:hAnsi="仿宋"/>
            <w:noProof/>
            <w:szCs w:val="28"/>
          </w:rPr>
          <w:t>1.登陆方式</w:t>
        </w:r>
        <w:r w:rsidR="007F5922" w:rsidRPr="007863B4">
          <w:rPr>
            <w:rFonts w:ascii="仿宋" w:eastAsia="仿宋" w:hAnsi="仿宋"/>
            <w:noProof/>
            <w:webHidden/>
            <w:szCs w:val="28"/>
          </w:rPr>
          <w:tab/>
        </w:r>
        <w:r w:rsidR="007F5922" w:rsidRPr="007863B4">
          <w:rPr>
            <w:rFonts w:ascii="仿宋" w:eastAsia="仿宋" w:hAnsi="仿宋"/>
            <w:noProof/>
            <w:webHidden/>
            <w:szCs w:val="28"/>
          </w:rPr>
          <w:fldChar w:fldCharType="begin"/>
        </w:r>
        <w:r w:rsidR="007F5922" w:rsidRPr="007863B4">
          <w:rPr>
            <w:rFonts w:ascii="仿宋" w:eastAsia="仿宋" w:hAnsi="仿宋"/>
            <w:noProof/>
            <w:webHidden/>
            <w:szCs w:val="28"/>
          </w:rPr>
          <w:instrText xml:space="preserve"> PAGEREF _Toc51063062 \h </w:instrText>
        </w:r>
        <w:r w:rsidR="007F5922" w:rsidRPr="007863B4">
          <w:rPr>
            <w:rFonts w:ascii="仿宋" w:eastAsia="仿宋" w:hAnsi="仿宋"/>
            <w:noProof/>
            <w:webHidden/>
            <w:szCs w:val="28"/>
          </w:rPr>
        </w:r>
        <w:r w:rsidR="007F5922" w:rsidRPr="007863B4">
          <w:rPr>
            <w:rFonts w:ascii="仿宋" w:eastAsia="仿宋" w:hAnsi="仿宋"/>
            <w:noProof/>
            <w:webHidden/>
            <w:szCs w:val="28"/>
          </w:rPr>
          <w:fldChar w:fldCharType="separate"/>
        </w:r>
        <w:r w:rsidR="008E6E71">
          <w:rPr>
            <w:rFonts w:ascii="仿宋" w:eastAsia="仿宋" w:hAnsi="仿宋"/>
            <w:noProof/>
            <w:webHidden/>
            <w:szCs w:val="28"/>
          </w:rPr>
          <w:t>8</w:t>
        </w:r>
        <w:r w:rsidR="007F5922" w:rsidRPr="007863B4">
          <w:rPr>
            <w:rFonts w:ascii="仿宋" w:eastAsia="仿宋" w:hAnsi="仿宋"/>
            <w:noProof/>
            <w:webHidden/>
            <w:szCs w:val="28"/>
          </w:rPr>
          <w:fldChar w:fldCharType="end"/>
        </w:r>
      </w:hyperlink>
    </w:p>
    <w:p w14:paraId="7EBC1ED4" w14:textId="344F5077" w:rsidR="007F5922" w:rsidRPr="007863B4" w:rsidRDefault="00AA2038">
      <w:pPr>
        <w:pStyle w:val="TOC3"/>
        <w:tabs>
          <w:tab w:val="right" w:leader="dot" w:pos="8296"/>
        </w:tabs>
        <w:spacing w:before="156" w:after="156"/>
        <w:ind w:left="560"/>
        <w:rPr>
          <w:rFonts w:ascii="仿宋" w:eastAsia="仿宋" w:hAnsi="仿宋" w:cstheme="minorBidi"/>
          <w:noProof/>
          <w:szCs w:val="28"/>
        </w:rPr>
      </w:pPr>
      <w:hyperlink w:anchor="_Toc51063063" w:history="1">
        <w:r w:rsidR="007F5922" w:rsidRPr="007863B4">
          <w:rPr>
            <w:rStyle w:val="a9"/>
            <w:rFonts w:ascii="仿宋" w:eastAsia="仿宋" w:hAnsi="仿宋"/>
            <w:noProof/>
            <w:szCs w:val="28"/>
          </w:rPr>
          <w:t>2.竞赛申报与安排</w:t>
        </w:r>
        <w:r w:rsidR="007F5922" w:rsidRPr="007863B4">
          <w:rPr>
            <w:rFonts w:ascii="仿宋" w:eastAsia="仿宋" w:hAnsi="仿宋"/>
            <w:noProof/>
            <w:webHidden/>
            <w:szCs w:val="28"/>
          </w:rPr>
          <w:tab/>
        </w:r>
        <w:r w:rsidR="007F5922" w:rsidRPr="007863B4">
          <w:rPr>
            <w:rFonts w:ascii="仿宋" w:eastAsia="仿宋" w:hAnsi="仿宋"/>
            <w:noProof/>
            <w:webHidden/>
            <w:szCs w:val="28"/>
          </w:rPr>
          <w:fldChar w:fldCharType="begin"/>
        </w:r>
        <w:r w:rsidR="007F5922" w:rsidRPr="007863B4">
          <w:rPr>
            <w:rFonts w:ascii="仿宋" w:eastAsia="仿宋" w:hAnsi="仿宋"/>
            <w:noProof/>
            <w:webHidden/>
            <w:szCs w:val="28"/>
          </w:rPr>
          <w:instrText xml:space="preserve"> PAGEREF _Toc51063063 \h </w:instrText>
        </w:r>
        <w:r w:rsidR="007F5922" w:rsidRPr="007863B4">
          <w:rPr>
            <w:rFonts w:ascii="仿宋" w:eastAsia="仿宋" w:hAnsi="仿宋"/>
            <w:noProof/>
            <w:webHidden/>
            <w:szCs w:val="28"/>
          </w:rPr>
        </w:r>
        <w:r w:rsidR="007F5922" w:rsidRPr="007863B4">
          <w:rPr>
            <w:rFonts w:ascii="仿宋" w:eastAsia="仿宋" w:hAnsi="仿宋"/>
            <w:noProof/>
            <w:webHidden/>
            <w:szCs w:val="28"/>
          </w:rPr>
          <w:fldChar w:fldCharType="separate"/>
        </w:r>
        <w:r w:rsidR="008E6E71">
          <w:rPr>
            <w:rFonts w:ascii="仿宋" w:eastAsia="仿宋" w:hAnsi="仿宋"/>
            <w:noProof/>
            <w:webHidden/>
            <w:szCs w:val="28"/>
          </w:rPr>
          <w:t>9</w:t>
        </w:r>
        <w:r w:rsidR="007F5922" w:rsidRPr="007863B4">
          <w:rPr>
            <w:rFonts w:ascii="仿宋" w:eastAsia="仿宋" w:hAnsi="仿宋"/>
            <w:noProof/>
            <w:webHidden/>
            <w:szCs w:val="28"/>
          </w:rPr>
          <w:fldChar w:fldCharType="end"/>
        </w:r>
      </w:hyperlink>
    </w:p>
    <w:p w14:paraId="11F79C4F" w14:textId="545F5D62" w:rsidR="007F5922" w:rsidRPr="007863B4" w:rsidRDefault="00AA2038">
      <w:pPr>
        <w:pStyle w:val="TOC3"/>
        <w:tabs>
          <w:tab w:val="right" w:leader="dot" w:pos="8296"/>
        </w:tabs>
        <w:spacing w:before="156" w:after="156"/>
        <w:ind w:left="560"/>
        <w:rPr>
          <w:rFonts w:ascii="仿宋" w:eastAsia="仿宋" w:hAnsi="仿宋" w:cstheme="minorBidi"/>
          <w:noProof/>
          <w:szCs w:val="28"/>
        </w:rPr>
      </w:pPr>
      <w:hyperlink w:anchor="_Toc51063064" w:history="1">
        <w:r w:rsidR="007F5922" w:rsidRPr="007863B4">
          <w:rPr>
            <w:rStyle w:val="a9"/>
            <w:rFonts w:ascii="仿宋" w:eastAsia="仿宋" w:hAnsi="仿宋"/>
            <w:noProof/>
            <w:szCs w:val="28"/>
          </w:rPr>
          <w:t>3.代报名操作</w:t>
        </w:r>
        <w:r w:rsidR="007F5922" w:rsidRPr="007863B4">
          <w:rPr>
            <w:rFonts w:ascii="仿宋" w:eastAsia="仿宋" w:hAnsi="仿宋"/>
            <w:noProof/>
            <w:webHidden/>
            <w:szCs w:val="28"/>
          </w:rPr>
          <w:tab/>
        </w:r>
        <w:r w:rsidR="007F5922" w:rsidRPr="007863B4">
          <w:rPr>
            <w:rFonts w:ascii="仿宋" w:eastAsia="仿宋" w:hAnsi="仿宋"/>
            <w:noProof/>
            <w:webHidden/>
            <w:szCs w:val="28"/>
          </w:rPr>
          <w:fldChar w:fldCharType="begin"/>
        </w:r>
        <w:r w:rsidR="007F5922" w:rsidRPr="007863B4">
          <w:rPr>
            <w:rFonts w:ascii="仿宋" w:eastAsia="仿宋" w:hAnsi="仿宋"/>
            <w:noProof/>
            <w:webHidden/>
            <w:szCs w:val="28"/>
          </w:rPr>
          <w:instrText xml:space="preserve"> PAGEREF _Toc51063064 \h </w:instrText>
        </w:r>
        <w:r w:rsidR="007F5922" w:rsidRPr="007863B4">
          <w:rPr>
            <w:rFonts w:ascii="仿宋" w:eastAsia="仿宋" w:hAnsi="仿宋"/>
            <w:noProof/>
            <w:webHidden/>
            <w:szCs w:val="28"/>
          </w:rPr>
        </w:r>
        <w:r w:rsidR="007F5922" w:rsidRPr="007863B4">
          <w:rPr>
            <w:rFonts w:ascii="仿宋" w:eastAsia="仿宋" w:hAnsi="仿宋"/>
            <w:noProof/>
            <w:webHidden/>
            <w:szCs w:val="28"/>
          </w:rPr>
          <w:fldChar w:fldCharType="separate"/>
        </w:r>
        <w:r w:rsidR="008E6E71">
          <w:rPr>
            <w:rFonts w:ascii="仿宋" w:eastAsia="仿宋" w:hAnsi="仿宋"/>
            <w:noProof/>
            <w:webHidden/>
            <w:szCs w:val="28"/>
          </w:rPr>
          <w:t>11</w:t>
        </w:r>
        <w:r w:rsidR="007F5922" w:rsidRPr="007863B4">
          <w:rPr>
            <w:rFonts w:ascii="仿宋" w:eastAsia="仿宋" w:hAnsi="仿宋"/>
            <w:noProof/>
            <w:webHidden/>
            <w:szCs w:val="28"/>
          </w:rPr>
          <w:fldChar w:fldCharType="end"/>
        </w:r>
      </w:hyperlink>
    </w:p>
    <w:p w14:paraId="63344EC0" w14:textId="12FAD65D" w:rsidR="007F5922" w:rsidRPr="007863B4" w:rsidRDefault="00AA2038">
      <w:pPr>
        <w:pStyle w:val="TOC3"/>
        <w:tabs>
          <w:tab w:val="right" w:leader="dot" w:pos="8296"/>
        </w:tabs>
        <w:spacing w:before="156" w:after="156"/>
        <w:ind w:left="560"/>
        <w:rPr>
          <w:rFonts w:ascii="仿宋" w:eastAsia="仿宋" w:hAnsi="仿宋" w:cstheme="minorBidi"/>
          <w:noProof/>
          <w:szCs w:val="28"/>
        </w:rPr>
      </w:pPr>
      <w:hyperlink w:anchor="_Toc51063065" w:history="1">
        <w:r w:rsidR="007F5922" w:rsidRPr="007863B4">
          <w:rPr>
            <w:rStyle w:val="a9"/>
            <w:rFonts w:ascii="仿宋" w:eastAsia="仿宋" w:hAnsi="仿宋"/>
            <w:noProof/>
            <w:szCs w:val="28"/>
          </w:rPr>
          <w:t>4.竞赛过程管理</w:t>
        </w:r>
        <w:r w:rsidR="007F5922" w:rsidRPr="007863B4">
          <w:rPr>
            <w:rFonts w:ascii="仿宋" w:eastAsia="仿宋" w:hAnsi="仿宋"/>
            <w:noProof/>
            <w:webHidden/>
            <w:szCs w:val="28"/>
          </w:rPr>
          <w:tab/>
        </w:r>
        <w:r w:rsidR="007F5922" w:rsidRPr="007863B4">
          <w:rPr>
            <w:rFonts w:ascii="仿宋" w:eastAsia="仿宋" w:hAnsi="仿宋"/>
            <w:noProof/>
            <w:webHidden/>
            <w:szCs w:val="28"/>
          </w:rPr>
          <w:fldChar w:fldCharType="begin"/>
        </w:r>
        <w:r w:rsidR="007F5922" w:rsidRPr="007863B4">
          <w:rPr>
            <w:rFonts w:ascii="仿宋" w:eastAsia="仿宋" w:hAnsi="仿宋"/>
            <w:noProof/>
            <w:webHidden/>
            <w:szCs w:val="28"/>
          </w:rPr>
          <w:instrText xml:space="preserve"> PAGEREF _Toc51063065 \h </w:instrText>
        </w:r>
        <w:r w:rsidR="007F5922" w:rsidRPr="007863B4">
          <w:rPr>
            <w:rFonts w:ascii="仿宋" w:eastAsia="仿宋" w:hAnsi="仿宋"/>
            <w:noProof/>
            <w:webHidden/>
            <w:szCs w:val="28"/>
          </w:rPr>
        </w:r>
        <w:r w:rsidR="007F5922" w:rsidRPr="007863B4">
          <w:rPr>
            <w:rFonts w:ascii="仿宋" w:eastAsia="仿宋" w:hAnsi="仿宋"/>
            <w:noProof/>
            <w:webHidden/>
            <w:szCs w:val="28"/>
          </w:rPr>
          <w:fldChar w:fldCharType="separate"/>
        </w:r>
        <w:r w:rsidR="008E6E71">
          <w:rPr>
            <w:rFonts w:ascii="仿宋" w:eastAsia="仿宋" w:hAnsi="仿宋"/>
            <w:noProof/>
            <w:webHidden/>
            <w:szCs w:val="28"/>
          </w:rPr>
          <w:t>12</w:t>
        </w:r>
        <w:r w:rsidR="007F5922" w:rsidRPr="007863B4">
          <w:rPr>
            <w:rFonts w:ascii="仿宋" w:eastAsia="仿宋" w:hAnsi="仿宋"/>
            <w:noProof/>
            <w:webHidden/>
            <w:szCs w:val="28"/>
          </w:rPr>
          <w:fldChar w:fldCharType="end"/>
        </w:r>
      </w:hyperlink>
    </w:p>
    <w:p w14:paraId="3D854883" w14:textId="1672B237" w:rsidR="00F30DBB" w:rsidRPr="008109F2" w:rsidRDefault="007F5922" w:rsidP="002D3D0B">
      <w:pPr>
        <w:rPr>
          <w:sz w:val="32"/>
        </w:rPr>
      </w:pPr>
      <w:r w:rsidRPr="007863B4">
        <w:rPr>
          <w:rFonts w:ascii="仿宋" w:eastAsia="仿宋" w:hAnsi="仿宋"/>
          <w:szCs w:val="28"/>
        </w:rPr>
        <w:fldChar w:fldCharType="end"/>
      </w:r>
    </w:p>
    <w:p w14:paraId="3928F8FA" w14:textId="6860D5E7" w:rsidR="00AD0D87" w:rsidRPr="008109F2" w:rsidRDefault="00AD0D87" w:rsidP="004C6E0D">
      <w:pPr>
        <w:ind w:firstLine="640"/>
        <w:rPr>
          <w:rFonts w:ascii="Arial" w:hAnsi="Arial"/>
          <w:sz w:val="32"/>
        </w:rPr>
      </w:pPr>
      <w:r w:rsidRPr="008109F2">
        <w:rPr>
          <w:sz w:val="32"/>
        </w:rPr>
        <w:br w:type="page"/>
      </w:r>
    </w:p>
    <w:p w14:paraId="2ABDCADF" w14:textId="77777777" w:rsidR="002F6628" w:rsidRPr="008109F2" w:rsidRDefault="002F6628" w:rsidP="004C6E0D">
      <w:pPr>
        <w:pStyle w:val="2"/>
        <w:rPr>
          <w:sz w:val="32"/>
        </w:rPr>
        <w:sectPr w:rsidR="002F6628" w:rsidRPr="008109F2" w:rsidSect="00A55BA3">
          <w:headerReference w:type="even" r:id="rId8"/>
          <w:headerReference w:type="default" r:id="rId9"/>
          <w:footerReference w:type="even" r:id="rId10"/>
          <w:footerReference w:type="default" r:id="rId11"/>
          <w:headerReference w:type="first" r:id="rId12"/>
          <w:footerReference w:type="first" r:id="rId13"/>
          <w:pgSz w:w="11906" w:h="16838"/>
          <w:pgMar w:top="1440" w:right="1800" w:bottom="1440" w:left="1800" w:header="851" w:footer="992" w:gutter="0"/>
          <w:pgNumType w:start="1"/>
          <w:cols w:space="425"/>
          <w:docGrid w:type="lines" w:linePitch="312"/>
        </w:sectPr>
      </w:pPr>
      <w:bookmarkStart w:id="5" w:name="_Toc51052979"/>
      <w:bookmarkStart w:id="6" w:name="_Toc51053070"/>
      <w:bookmarkStart w:id="7" w:name="_Toc51053474"/>
      <w:bookmarkStart w:id="8" w:name="_Toc51053544"/>
      <w:bookmarkStart w:id="9" w:name="_Toc51054209"/>
      <w:bookmarkEnd w:id="1"/>
      <w:bookmarkEnd w:id="2"/>
      <w:bookmarkEnd w:id="3"/>
    </w:p>
    <w:p w14:paraId="038E11DB" w14:textId="23E88833" w:rsidR="005774E3" w:rsidRPr="008A747D" w:rsidRDefault="005774E3" w:rsidP="00427687">
      <w:pPr>
        <w:pStyle w:val="2"/>
        <w:ind w:firstLineChars="0" w:firstLine="0"/>
        <w:jc w:val="center"/>
      </w:pPr>
      <w:bookmarkStart w:id="10" w:name="_Toc51063052"/>
      <w:r w:rsidRPr="008A747D">
        <w:rPr>
          <w:rFonts w:hint="eastAsia"/>
        </w:rPr>
        <w:lastRenderedPageBreak/>
        <w:t>创新创业教育实践学分认定系统操作手册</w:t>
      </w:r>
      <w:proofErr w:type="gramStart"/>
      <w:r w:rsidRPr="008A747D">
        <w:t>—</w:t>
      </w:r>
      <w:r w:rsidRPr="008A747D">
        <w:rPr>
          <w:rFonts w:hint="eastAsia"/>
        </w:rPr>
        <w:t>学生端</w:t>
      </w:r>
      <w:bookmarkEnd w:id="5"/>
      <w:bookmarkEnd w:id="6"/>
      <w:bookmarkEnd w:id="7"/>
      <w:bookmarkEnd w:id="8"/>
      <w:bookmarkEnd w:id="9"/>
      <w:bookmarkEnd w:id="10"/>
      <w:proofErr w:type="gramEnd"/>
    </w:p>
    <w:p w14:paraId="7C4FAA77" w14:textId="7EF3F111" w:rsidR="005774E3" w:rsidRPr="008A747D" w:rsidRDefault="005774E3" w:rsidP="00B33F18">
      <w:pPr>
        <w:pStyle w:val="3"/>
        <w:ind w:firstLine="602"/>
      </w:pPr>
      <w:bookmarkStart w:id="11" w:name="_Toc51063053"/>
      <w:r w:rsidRPr="008A747D">
        <w:rPr>
          <w:rFonts w:hint="eastAsia"/>
        </w:rPr>
        <w:t>1</w:t>
      </w:r>
      <w:r w:rsidR="004C6A21">
        <w:rPr>
          <w:rFonts w:hint="eastAsia"/>
        </w:rPr>
        <w:t>.</w:t>
      </w:r>
      <w:r w:rsidRPr="008A747D">
        <w:rPr>
          <w:rFonts w:hint="eastAsia"/>
        </w:rPr>
        <w:t>登陆</w:t>
      </w:r>
      <w:r w:rsidR="004C6A21">
        <w:rPr>
          <w:rFonts w:hint="eastAsia"/>
        </w:rPr>
        <w:t>方式</w:t>
      </w:r>
      <w:bookmarkEnd w:id="11"/>
    </w:p>
    <w:p w14:paraId="174B8202" w14:textId="293FDA70" w:rsidR="005774E3" w:rsidRPr="008A747D" w:rsidRDefault="005774E3" w:rsidP="00B33F18">
      <w:r w:rsidRPr="008A747D">
        <w:t>1.1</w:t>
      </w:r>
      <w:r w:rsidRPr="008A747D">
        <w:t>登陆北京化工大学官网，点击右上角</w:t>
      </w:r>
      <w:r w:rsidRPr="008A747D">
        <w:t>“</w:t>
      </w:r>
      <w:r w:rsidRPr="008A747D">
        <w:t>数字校园</w:t>
      </w:r>
      <w:r w:rsidRPr="008A747D">
        <w:t>”</w:t>
      </w:r>
      <w:r w:rsidRPr="008A747D">
        <w:t>。</w:t>
      </w:r>
      <w:r w:rsidR="00910A0F" w:rsidRPr="00910A0F">
        <w:rPr>
          <w:rFonts w:hint="eastAsia"/>
        </w:rPr>
        <w:t xml:space="preserve"> </w:t>
      </w:r>
      <w:r w:rsidR="00910A0F" w:rsidRPr="008A747D">
        <w:rPr>
          <w:rFonts w:hint="eastAsia"/>
        </w:rPr>
        <w:t>(</w:t>
      </w:r>
      <w:r w:rsidR="00910A0F" w:rsidRPr="008A747D">
        <w:rPr>
          <w:rFonts w:hint="eastAsia"/>
        </w:rPr>
        <w:t>校外需要先登陆</w:t>
      </w:r>
      <w:r w:rsidR="00910A0F" w:rsidRPr="008A747D">
        <w:rPr>
          <w:rFonts w:hint="eastAsia"/>
        </w:rPr>
        <w:t>V</w:t>
      </w:r>
      <w:r w:rsidR="00910A0F" w:rsidRPr="008A747D">
        <w:t>PN)</w:t>
      </w:r>
    </w:p>
    <w:p w14:paraId="46C7340F" w14:textId="77777777" w:rsidR="005774E3" w:rsidRPr="008A747D" w:rsidRDefault="005774E3" w:rsidP="00B33F18">
      <w:pPr>
        <w:pStyle w:val="aa"/>
      </w:pPr>
      <w:r w:rsidRPr="00DD5D99">
        <w:drawing>
          <wp:inline distT="0" distB="0" distL="0" distR="0" wp14:anchorId="3EC56037" wp14:editId="3508FF77">
            <wp:extent cx="5274310" cy="1588883"/>
            <wp:effectExtent l="0" t="0" r="2540" b="0"/>
            <wp:docPr id="46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/>
                    <a:srcRect b="19828"/>
                    <a:stretch/>
                  </pic:blipFill>
                  <pic:spPr bwMode="auto">
                    <a:xfrm>
                      <a:off x="0" y="0"/>
                      <a:ext cx="5274310" cy="158888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324F92A" w14:textId="77777777" w:rsidR="005774E3" w:rsidRPr="008A747D" w:rsidRDefault="005774E3" w:rsidP="00B33F18">
      <w:pPr>
        <w:rPr>
          <w:noProof/>
        </w:rPr>
      </w:pPr>
      <w:r w:rsidRPr="008A747D">
        <w:rPr>
          <w:noProof/>
        </w:rPr>
        <w:t>1.2</w:t>
      </w:r>
      <w:r w:rsidRPr="008A747D">
        <w:rPr>
          <w:noProof/>
        </w:rPr>
        <w:t>输入学号、密码，进行登陆。</w:t>
      </w:r>
    </w:p>
    <w:p w14:paraId="1C77B8AC" w14:textId="77777777" w:rsidR="005774E3" w:rsidRPr="008A747D" w:rsidRDefault="005774E3" w:rsidP="00B33F18">
      <w:pPr>
        <w:pStyle w:val="aa"/>
      </w:pPr>
      <w:r w:rsidRPr="008A747D">
        <w:drawing>
          <wp:inline distT="0" distB="0" distL="0" distR="0" wp14:anchorId="353D37C5" wp14:editId="08915B9C">
            <wp:extent cx="5273217" cy="1869743"/>
            <wp:effectExtent l="0" t="0" r="3810" b="0"/>
            <wp:docPr id="47" name="图片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"/>
                    <a:srcRect t="-550" b="25266"/>
                    <a:stretch/>
                  </pic:blipFill>
                  <pic:spPr bwMode="auto">
                    <a:xfrm>
                      <a:off x="0" y="0"/>
                      <a:ext cx="5274310" cy="18701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7F44DFD" w14:textId="77777777" w:rsidR="005774E3" w:rsidRPr="008A747D" w:rsidRDefault="005774E3" w:rsidP="00B33F18">
      <w:pPr>
        <w:rPr>
          <w:noProof/>
        </w:rPr>
      </w:pPr>
      <w:r w:rsidRPr="008A747D">
        <w:rPr>
          <w:noProof/>
        </w:rPr>
        <w:t>1.3</w:t>
      </w:r>
      <w:r w:rsidRPr="008A747D">
        <w:rPr>
          <w:noProof/>
        </w:rPr>
        <w:t>进入数字北化信息门户后，在左侧找到教务处，点击后进入</w:t>
      </w:r>
      <w:r w:rsidRPr="008A747D">
        <w:rPr>
          <w:noProof/>
        </w:rPr>
        <w:t>“</w:t>
      </w:r>
      <w:r w:rsidRPr="008A747D">
        <w:rPr>
          <w:noProof/>
        </w:rPr>
        <w:t>实践创新管理平台</w:t>
      </w:r>
      <w:r w:rsidRPr="008A747D">
        <w:rPr>
          <w:noProof/>
        </w:rPr>
        <w:t>”</w:t>
      </w:r>
      <w:r w:rsidRPr="008A747D">
        <w:rPr>
          <w:noProof/>
        </w:rPr>
        <w:t>。</w:t>
      </w:r>
    </w:p>
    <w:p w14:paraId="3260C2E5" w14:textId="77777777" w:rsidR="005774E3" w:rsidRPr="008A747D" w:rsidRDefault="005774E3" w:rsidP="00B33F18">
      <w:pPr>
        <w:pStyle w:val="aa"/>
      </w:pPr>
      <w:r w:rsidRPr="008A747D">
        <w:drawing>
          <wp:inline distT="0" distB="0" distL="0" distR="0" wp14:anchorId="4B741762" wp14:editId="3FB1EEC8">
            <wp:extent cx="5293360" cy="1803400"/>
            <wp:effectExtent l="0" t="0" r="2540" b="6350"/>
            <wp:docPr id="48" name="图片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"/>
                    <a:srcRect t="2593" r="1055" b="37234"/>
                    <a:stretch/>
                  </pic:blipFill>
                  <pic:spPr bwMode="auto">
                    <a:xfrm>
                      <a:off x="0" y="0"/>
                      <a:ext cx="5334221" cy="181732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52198D1" w14:textId="77777777" w:rsidR="005774E3" w:rsidRPr="008A747D" w:rsidRDefault="005774E3" w:rsidP="00B33F18">
      <w:pPr>
        <w:rPr>
          <w:noProof/>
        </w:rPr>
      </w:pPr>
      <w:r w:rsidRPr="008A747D">
        <w:rPr>
          <w:noProof/>
        </w:rPr>
        <w:t>1.4</w:t>
      </w:r>
      <w:r w:rsidRPr="008A747D">
        <w:rPr>
          <w:noProof/>
        </w:rPr>
        <w:t>学生登录到系统后，请先完善个人信息，点击</w:t>
      </w:r>
      <w:r w:rsidRPr="008A747D">
        <w:rPr>
          <w:noProof/>
        </w:rPr>
        <w:t>“</w:t>
      </w:r>
      <w:r w:rsidRPr="008A747D">
        <w:rPr>
          <w:noProof/>
        </w:rPr>
        <w:t>保存</w:t>
      </w:r>
      <w:r w:rsidRPr="008A747D">
        <w:rPr>
          <w:noProof/>
        </w:rPr>
        <w:t>”</w:t>
      </w:r>
      <w:r w:rsidRPr="008A747D">
        <w:rPr>
          <w:noProof/>
        </w:rPr>
        <w:t>。</w:t>
      </w:r>
    </w:p>
    <w:p w14:paraId="34F06AA9" w14:textId="77777777" w:rsidR="005774E3" w:rsidRPr="008A747D" w:rsidRDefault="005774E3" w:rsidP="00B33F18">
      <w:pPr>
        <w:pStyle w:val="aa"/>
      </w:pPr>
      <w:r w:rsidRPr="008A747D">
        <w:lastRenderedPageBreak/>
        <w:drawing>
          <wp:inline distT="0" distB="0" distL="0" distR="0" wp14:anchorId="282242E1" wp14:editId="456C6B82">
            <wp:extent cx="5274310" cy="1248410"/>
            <wp:effectExtent l="0" t="0" r="2540" b="889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7"/>
                    <a:srcRect b="12246"/>
                    <a:stretch/>
                  </pic:blipFill>
                  <pic:spPr bwMode="auto">
                    <a:xfrm>
                      <a:off x="0" y="0"/>
                      <a:ext cx="5274310" cy="12484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6389BFB" w14:textId="4F65BAAC" w:rsidR="005774E3" w:rsidRPr="008A747D" w:rsidRDefault="005774E3" w:rsidP="00B33F18">
      <w:pPr>
        <w:pStyle w:val="3"/>
        <w:ind w:firstLine="602"/>
      </w:pPr>
      <w:bookmarkStart w:id="12" w:name="_Toc51063054"/>
      <w:r w:rsidRPr="008A747D">
        <w:rPr>
          <w:rFonts w:hint="eastAsia"/>
        </w:rPr>
        <w:t>2</w:t>
      </w:r>
      <w:r w:rsidR="004C6A21">
        <w:rPr>
          <w:rFonts w:hint="eastAsia"/>
        </w:rPr>
        <w:t>.</w:t>
      </w:r>
      <w:r w:rsidRPr="008A747D">
        <w:rPr>
          <w:rFonts w:hint="eastAsia"/>
        </w:rPr>
        <w:t>填报流程</w:t>
      </w:r>
      <w:bookmarkEnd w:id="12"/>
    </w:p>
    <w:p w14:paraId="44C4A3B5" w14:textId="77777777" w:rsidR="005774E3" w:rsidRPr="008A747D" w:rsidRDefault="005774E3" w:rsidP="004C6E0D">
      <w:r w:rsidRPr="008A747D">
        <w:rPr>
          <w:rFonts w:hint="eastAsia"/>
        </w:rPr>
        <w:t>2.1</w:t>
      </w:r>
      <w:r w:rsidRPr="008A747D">
        <w:rPr>
          <w:rFonts w:hint="eastAsia"/>
        </w:rPr>
        <w:t>进入“创新实践学分”菜单，在“信息填报”下，点击</w:t>
      </w:r>
      <w:proofErr w:type="gramStart"/>
      <w:r w:rsidRPr="008A747D">
        <w:t>”</w:t>
      </w:r>
      <w:proofErr w:type="gramEnd"/>
      <w:r w:rsidRPr="008A747D">
        <w:rPr>
          <w:rFonts w:hint="eastAsia"/>
        </w:rPr>
        <w:t>我同意以上条款，并严格落实</w:t>
      </w:r>
      <w:r w:rsidRPr="008A747D">
        <w:t>”</w:t>
      </w:r>
      <w:r w:rsidRPr="008A747D">
        <w:rPr>
          <w:rFonts w:hint="eastAsia"/>
        </w:rPr>
        <w:t>，进入填报界面。</w:t>
      </w:r>
    </w:p>
    <w:p w14:paraId="46C92115" w14:textId="77777777" w:rsidR="005774E3" w:rsidRPr="008A747D" w:rsidRDefault="005774E3" w:rsidP="00DD5D99">
      <w:pPr>
        <w:pStyle w:val="aa"/>
      </w:pPr>
      <w:r w:rsidRPr="008A747D">
        <w:drawing>
          <wp:inline distT="0" distB="0" distL="0" distR="0" wp14:anchorId="6B6535C9" wp14:editId="24CD5EE0">
            <wp:extent cx="5251450" cy="1789538"/>
            <wp:effectExtent l="0" t="0" r="6350" b="127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/>
                    <a:srcRect t="1" b="5384"/>
                    <a:stretch/>
                  </pic:blipFill>
                  <pic:spPr bwMode="auto">
                    <a:xfrm>
                      <a:off x="0" y="0"/>
                      <a:ext cx="5264571" cy="179400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D0703AA" w14:textId="77777777" w:rsidR="005774E3" w:rsidRPr="008A747D" w:rsidRDefault="005774E3" w:rsidP="004C6E0D">
      <w:r w:rsidRPr="008A747D">
        <w:rPr>
          <w:rFonts w:hint="eastAsia"/>
        </w:rPr>
        <w:t>2.2</w:t>
      </w:r>
      <w:r w:rsidRPr="008A747D">
        <w:rPr>
          <w:rFonts w:hint="eastAsia"/>
        </w:rPr>
        <w:t>此界面下</w:t>
      </w:r>
      <w:proofErr w:type="gramStart"/>
      <w:r w:rsidRPr="008A747D">
        <w:rPr>
          <w:rFonts w:hint="eastAsia"/>
        </w:rPr>
        <w:t>分学术</w:t>
      </w:r>
      <w:proofErr w:type="gramEnd"/>
      <w:r w:rsidRPr="008A747D">
        <w:rPr>
          <w:rFonts w:hint="eastAsia"/>
        </w:rPr>
        <w:t>讲座、科学研究、竞赛项目、职业或技能、创业实践等板块，请各位同学选择自己需要申报的项目进行填报，下图是“科学研究</w:t>
      </w:r>
      <w:r w:rsidRPr="008A747D">
        <w:rPr>
          <w:rFonts w:hint="eastAsia"/>
        </w:rPr>
        <w:t>-</w:t>
      </w:r>
      <w:r w:rsidRPr="008A747D">
        <w:rPr>
          <w:rFonts w:hint="eastAsia"/>
        </w:rPr>
        <w:t>学术论文”界面（科学研究下还有专利、科技获奖、著作权），各填报</w:t>
      </w:r>
      <w:proofErr w:type="gramStart"/>
      <w:r w:rsidRPr="008A747D">
        <w:rPr>
          <w:rFonts w:hint="eastAsia"/>
        </w:rPr>
        <w:t>项没</w:t>
      </w:r>
      <w:proofErr w:type="gramEnd"/>
      <w:r w:rsidRPr="008A747D">
        <w:rPr>
          <w:rFonts w:hint="eastAsia"/>
        </w:rPr>
        <w:t>有实际难度，大家按照实际情况填报即可。</w:t>
      </w:r>
    </w:p>
    <w:p w14:paraId="01244CDB" w14:textId="77777777" w:rsidR="005774E3" w:rsidRPr="008A747D" w:rsidRDefault="005774E3" w:rsidP="00DD5D99">
      <w:pPr>
        <w:pStyle w:val="aa"/>
      </w:pPr>
      <w:r w:rsidRPr="004C6A21">
        <w:drawing>
          <wp:inline distT="0" distB="0" distL="0" distR="0" wp14:anchorId="75BD7EC7" wp14:editId="01B59C78">
            <wp:extent cx="5274310" cy="2027976"/>
            <wp:effectExtent l="0" t="0" r="254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82861" cy="20312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A747D">
        <w:rPr>
          <w:rFonts w:hint="eastAsia"/>
        </w:rPr>
        <w:drawing>
          <wp:inline distT="0" distB="0" distL="0" distR="0" wp14:anchorId="2F406AF5" wp14:editId="5553F7CC">
            <wp:extent cx="5010150" cy="671830"/>
            <wp:effectExtent l="0" t="0" r="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0" t="67766" r="4762"/>
                    <a:stretch/>
                  </pic:blipFill>
                  <pic:spPr bwMode="auto">
                    <a:xfrm>
                      <a:off x="0" y="0"/>
                      <a:ext cx="5010426" cy="6718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8A51498" w14:textId="77777777" w:rsidR="005774E3" w:rsidRPr="008A747D" w:rsidRDefault="005774E3" w:rsidP="004C6E0D">
      <w:r w:rsidRPr="008A747D">
        <w:rPr>
          <w:rFonts w:hint="eastAsia"/>
        </w:rPr>
        <w:t>2.3</w:t>
      </w:r>
      <w:r w:rsidRPr="008A747D">
        <w:rPr>
          <w:rFonts w:hint="eastAsia"/>
        </w:rPr>
        <w:t>在此界面下，也可看到申报项目的情况，点击“查看详情”后，可以对已申报的项目进行查看、删除、修改。</w:t>
      </w:r>
    </w:p>
    <w:p w14:paraId="2013FD6A" w14:textId="77777777" w:rsidR="005774E3" w:rsidRPr="008A747D" w:rsidRDefault="005774E3" w:rsidP="00DD5D99">
      <w:pPr>
        <w:pStyle w:val="aa"/>
      </w:pPr>
      <w:r w:rsidRPr="008A747D">
        <w:lastRenderedPageBreak/>
        <w:drawing>
          <wp:inline distT="0" distB="0" distL="0" distR="0" wp14:anchorId="11561FD5" wp14:editId="300FF63D">
            <wp:extent cx="5274310" cy="1273810"/>
            <wp:effectExtent l="0" t="0" r="2540" b="254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273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A747D">
        <w:t xml:space="preserve"> </w:t>
      </w:r>
    </w:p>
    <w:p w14:paraId="45E8B2E4" w14:textId="77777777" w:rsidR="005774E3" w:rsidRPr="008A747D" w:rsidRDefault="005774E3" w:rsidP="004C6E0D">
      <w:pPr>
        <w:rPr>
          <w:rFonts w:ascii="黑体" w:hAnsi="黑体"/>
          <w:noProof/>
        </w:rPr>
      </w:pPr>
      <w:r w:rsidRPr="008A747D">
        <w:rPr>
          <w:rFonts w:hint="eastAsia"/>
        </w:rPr>
        <w:t>2.4</w:t>
      </w:r>
      <w:r w:rsidRPr="008A747D">
        <w:rPr>
          <w:rFonts w:hint="eastAsia"/>
        </w:rPr>
        <w:t>同时也可以看到填报项目的状态“待审”</w:t>
      </w:r>
      <w:r w:rsidRPr="008A747D">
        <w:rPr>
          <w:rFonts w:hint="eastAsia"/>
        </w:rPr>
        <w:t>/</w:t>
      </w:r>
      <w:r w:rsidRPr="008A747D">
        <w:rPr>
          <w:rFonts w:hint="eastAsia"/>
        </w:rPr>
        <w:t>“终审通过”</w:t>
      </w:r>
      <w:r w:rsidRPr="008A747D">
        <w:rPr>
          <w:rFonts w:ascii="黑体" w:hAnsi="黑体" w:hint="eastAsia"/>
          <w:noProof/>
        </w:rPr>
        <w:t>。</w:t>
      </w:r>
    </w:p>
    <w:p w14:paraId="0B23AFF2" w14:textId="77777777" w:rsidR="005774E3" w:rsidRPr="008A747D" w:rsidRDefault="005774E3" w:rsidP="00DD5D99">
      <w:pPr>
        <w:pStyle w:val="aa"/>
      </w:pPr>
      <w:r w:rsidRPr="008A747D">
        <w:drawing>
          <wp:inline distT="0" distB="0" distL="0" distR="0" wp14:anchorId="6F663D0D" wp14:editId="40411315">
            <wp:extent cx="5274310" cy="1282700"/>
            <wp:effectExtent l="0" t="0" r="2540" b="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2"/>
                    <a:srcRect b="7382"/>
                    <a:stretch/>
                  </pic:blipFill>
                  <pic:spPr bwMode="auto">
                    <a:xfrm>
                      <a:off x="0" y="0"/>
                      <a:ext cx="5274310" cy="12827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3218597" w14:textId="77777777" w:rsidR="005774E3" w:rsidRPr="008A747D" w:rsidRDefault="005774E3" w:rsidP="004C6E0D">
      <w:r w:rsidRPr="008A747D">
        <w:rPr>
          <w:rFonts w:hint="eastAsia"/>
        </w:rPr>
        <w:t>2.5</w:t>
      </w:r>
      <w:r w:rsidRPr="008A747D">
        <w:rPr>
          <w:rFonts w:hint="eastAsia"/>
        </w:rPr>
        <w:t>在“总学分”下，可以看到已获得的实践学分情况。</w:t>
      </w:r>
    </w:p>
    <w:p w14:paraId="680EF846" w14:textId="77777777" w:rsidR="005774E3" w:rsidRPr="008A747D" w:rsidRDefault="005774E3" w:rsidP="00DD5D99">
      <w:pPr>
        <w:pStyle w:val="aa"/>
      </w:pPr>
      <w:r w:rsidRPr="008A747D">
        <w:drawing>
          <wp:inline distT="0" distB="0" distL="0" distR="0" wp14:anchorId="1B85F41C" wp14:editId="7CF283BA">
            <wp:extent cx="5274310" cy="1416867"/>
            <wp:effectExtent l="0" t="0" r="254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3"/>
                    <a:srcRect b="22713"/>
                    <a:stretch/>
                  </pic:blipFill>
                  <pic:spPr bwMode="auto">
                    <a:xfrm>
                      <a:off x="0" y="0"/>
                      <a:ext cx="5274310" cy="141686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750C252" w14:textId="3C3D5E50" w:rsidR="005774E3" w:rsidRPr="00DD5D99" w:rsidRDefault="005774E3" w:rsidP="004C6E0D">
      <w:r w:rsidRPr="008A747D">
        <w:rPr>
          <w:rFonts w:hint="eastAsia"/>
        </w:rPr>
        <w:t xml:space="preserve"> 2.6</w:t>
      </w:r>
      <w:r w:rsidRPr="008A747D">
        <w:rPr>
          <w:rFonts w:hint="eastAsia"/>
        </w:rPr>
        <w:t>“实践创新活动”的界面，与学分申报没有直接关系，可忽略。</w:t>
      </w:r>
    </w:p>
    <w:p w14:paraId="44F1B078" w14:textId="60E24245" w:rsidR="005774E3" w:rsidRPr="008A747D" w:rsidRDefault="00DD5D99" w:rsidP="00DD5D99">
      <w:pPr>
        <w:pStyle w:val="aa"/>
      </w:pPr>
      <w:r w:rsidRPr="008A747D">
        <w:drawing>
          <wp:inline distT="0" distB="0" distL="0" distR="0" wp14:anchorId="798DF428" wp14:editId="777F11FE">
            <wp:extent cx="5274310" cy="1207135"/>
            <wp:effectExtent l="0" t="0" r="2540" b="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207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774E3" w:rsidRPr="008A747D">
        <w:br w:type="page"/>
      </w:r>
    </w:p>
    <w:p w14:paraId="6388E8B5" w14:textId="093254D3" w:rsidR="005774E3" w:rsidRPr="008A747D" w:rsidRDefault="005774E3" w:rsidP="00427687">
      <w:pPr>
        <w:pStyle w:val="2"/>
        <w:ind w:firstLineChars="0" w:firstLine="0"/>
        <w:jc w:val="center"/>
      </w:pPr>
      <w:bookmarkStart w:id="13" w:name="_Toc51052980"/>
      <w:bookmarkStart w:id="14" w:name="_Toc51053071"/>
      <w:bookmarkStart w:id="15" w:name="_Toc51053475"/>
      <w:bookmarkStart w:id="16" w:name="_Toc51053545"/>
      <w:bookmarkStart w:id="17" w:name="_Toc51054210"/>
      <w:bookmarkStart w:id="18" w:name="_Toc51063055"/>
      <w:r w:rsidRPr="008A747D">
        <w:rPr>
          <w:rFonts w:hint="eastAsia"/>
        </w:rPr>
        <w:lastRenderedPageBreak/>
        <w:t>创新创业教育实践学分认定系统操作手册—辅导员</w:t>
      </w:r>
      <w:r w:rsidRPr="008A747D">
        <w:rPr>
          <w:rFonts w:hint="eastAsia"/>
        </w:rPr>
        <w:t>/</w:t>
      </w:r>
      <w:r w:rsidRPr="008A747D">
        <w:rPr>
          <w:rFonts w:hint="eastAsia"/>
        </w:rPr>
        <w:t>班主任</w:t>
      </w:r>
      <w:bookmarkEnd w:id="13"/>
      <w:bookmarkEnd w:id="14"/>
      <w:bookmarkEnd w:id="15"/>
      <w:bookmarkEnd w:id="16"/>
      <w:bookmarkEnd w:id="17"/>
      <w:r w:rsidR="00910A0F">
        <w:rPr>
          <w:rFonts w:hint="eastAsia"/>
        </w:rPr>
        <w:t>端</w:t>
      </w:r>
      <w:bookmarkEnd w:id="18"/>
    </w:p>
    <w:p w14:paraId="16544378" w14:textId="6963EA51" w:rsidR="005774E3" w:rsidRPr="008A747D" w:rsidRDefault="00B33F18" w:rsidP="004C6E0D">
      <w:pPr>
        <w:pStyle w:val="3"/>
        <w:ind w:firstLine="602"/>
      </w:pPr>
      <w:bookmarkStart w:id="19" w:name="_Toc26179496"/>
      <w:bookmarkStart w:id="20" w:name="_Toc51052981"/>
      <w:bookmarkStart w:id="21" w:name="_Toc51053072"/>
      <w:bookmarkStart w:id="22" w:name="_Toc51063056"/>
      <w:r>
        <w:t>1</w:t>
      </w:r>
      <w:r>
        <w:rPr>
          <w:rFonts w:hint="eastAsia"/>
        </w:rPr>
        <w:t>.</w:t>
      </w:r>
      <w:r w:rsidR="005774E3" w:rsidRPr="008A747D">
        <w:rPr>
          <w:rFonts w:hint="eastAsia"/>
        </w:rPr>
        <w:t>信息录入</w:t>
      </w:r>
      <w:bookmarkEnd w:id="19"/>
      <w:bookmarkEnd w:id="20"/>
      <w:bookmarkEnd w:id="21"/>
      <w:bookmarkEnd w:id="22"/>
    </w:p>
    <w:p w14:paraId="39AD12A8" w14:textId="77777777" w:rsidR="005774E3" w:rsidRPr="008A747D" w:rsidRDefault="005774E3" w:rsidP="004C6E0D">
      <w:pPr>
        <w:pStyle w:val="4"/>
        <w:ind w:firstLine="562"/>
      </w:pPr>
      <w:bookmarkStart w:id="23" w:name="_Toc51052982"/>
      <w:bookmarkStart w:id="24" w:name="_Toc51053073"/>
      <w:r w:rsidRPr="008A747D">
        <w:rPr>
          <w:rFonts w:hint="eastAsia"/>
        </w:rPr>
        <w:t>1</w:t>
      </w:r>
      <w:r w:rsidRPr="008A747D">
        <w:t xml:space="preserve">.1 </w:t>
      </w:r>
      <w:r w:rsidRPr="008A747D">
        <w:rPr>
          <w:rFonts w:hint="eastAsia"/>
        </w:rPr>
        <w:t>少量数据录入方式</w:t>
      </w:r>
      <w:bookmarkEnd w:id="23"/>
      <w:bookmarkEnd w:id="24"/>
    </w:p>
    <w:p w14:paraId="3FB19C7C" w14:textId="77777777" w:rsidR="005774E3" w:rsidRPr="008A747D" w:rsidRDefault="005774E3" w:rsidP="004C6E0D">
      <w:r w:rsidRPr="008A747D">
        <w:rPr>
          <w:rFonts w:hint="eastAsia"/>
        </w:rPr>
        <w:t>以学术讲座为例，根据类别稍有差异。</w:t>
      </w:r>
    </w:p>
    <w:p w14:paraId="1BCD18A4" w14:textId="77777777" w:rsidR="005774E3" w:rsidRPr="008A747D" w:rsidRDefault="005774E3" w:rsidP="004C6A21">
      <w:pPr>
        <w:pStyle w:val="aa"/>
      </w:pPr>
      <w:r w:rsidRPr="008A747D">
        <w:drawing>
          <wp:inline distT="0" distB="0" distL="0" distR="0" wp14:anchorId="3FA47BFE" wp14:editId="243597EA">
            <wp:extent cx="4610100" cy="1990347"/>
            <wp:effectExtent l="0" t="0" r="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622127" cy="1995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370C05" w14:textId="77777777" w:rsidR="005774E3" w:rsidRPr="008A747D" w:rsidRDefault="005774E3" w:rsidP="004C6A21">
      <w:pPr>
        <w:pStyle w:val="aa"/>
        <w:rPr>
          <w:sz w:val="24"/>
          <w:szCs w:val="28"/>
        </w:rPr>
      </w:pPr>
      <w:r w:rsidRPr="008A747D">
        <w:drawing>
          <wp:inline distT="0" distB="0" distL="0" distR="0" wp14:anchorId="3711C147" wp14:editId="3F308F65">
            <wp:extent cx="4635500" cy="1353370"/>
            <wp:effectExtent l="0" t="0" r="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4688100" cy="13687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D4D763" w14:textId="77777777" w:rsidR="005774E3" w:rsidRPr="008A747D" w:rsidRDefault="005774E3" w:rsidP="004C6E0D">
      <w:pPr>
        <w:pStyle w:val="4"/>
        <w:ind w:firstLine="562"/>
      </w:pPr>
      <w:bookmarkStart w:id="25" w:name="_Toc26179498"/>
      <w:bookmarkStart w:id="26" w:name="_Toc51052983"/>
      <w:bookmarkStart w:id="27" w:name="_Toc51053074"/>
      <w:r w:rsidRPr="008A747D">
        <w:rPr>
          <w:rFonts w:hint="eastAsia"/>
        </w:rPr>
        <w:t>1.2</w:t>
      </w:r>
      <w:r w:rsidRPr="008A747D">
        <w:t xml:space="preserve"> </w:t>
      </w:r>
      <w:r w:rsidRPr="008A747D">
        <w:rPr>
          <w:rFonts w:hint="eastAsia"/>
        </w:rPr>
        <w:t>批量导入</w:t>
      </w:r>
      <w:bookmarkEnd w:id="25"/>
      <w:bookmarkEnd w:id="26"/>
      <w:bookmarkEnd w:id="27"/>
    </w:p>
    <w:p w14:paraId="0857B3F4" w14:textId="77777777" w:rsidR="005774E3" w:rsidRPr="008A747D" w:rsidRDefault="005774E3" w:rsidP="004C6E0D">
      <w:pPr>
        <w:rPr>
          <w:sz w:val="18"/>
        </w:rPr>
      </w:pPr>
      <w:r w:rsidRPr="008A747D">
        <w:rPr>
          <w:rFonts w:hint="eastAsia"/>
        </w:rPr>
        <w:t>以学术讲座为例，根据类别稍有差异。</w:t>
      </w:r>
    </w:p>
    <w:p w14:paraId="279F59F4" w14:textId="77777777" w:rsidR="005774E3" w:rsidRPr="008A747D" w:rsidRDefault="005774E3" w:rsidP="004C6A21">
      <w:pPr>
        <w:pStyle w:val="aa"/>
      </w:pPr>
      <w:r w:rsidRPr="008A747D">
        <w:drawing>
          <wp:inline distT="0" distB="0" distL="0" distR="0" wp14:anchorId="44F9DDEC" wp14:editId="40C38478">
            <wp:extent cx="4603750" cy="1240682"/>
            <wp:effectExtent l="0" t="0" r="0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7"/>
                    <a:srcRect b="18306"/>
                    <a:stretch/>
                  </pic:blipFill>
                  <pic:spPr bwMode="auto">
                    <a:xfrm>
                      <a:off x="0" y="0"/>
                      <a:ext cx="4628845" cy="12474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74AB5F7" w14:textId="77777777" w:rsidR="005774E3" w:rsidRPr="008A747D" w:rsidRDefault="005774E3" w:rsidP="004C6E0D">
      <w:r w:rsidRPr="008A747D">
        <w:rPr>
          <w:rFonts w:hint="eastAsia"/>
        </w:rPr>
        <w:t>首先，在“下载模块”下，点击“学生信息模板”，并补充数据（注意时间的格式）。</w:t>
      </w:r>
    </w:p>
    <w:p w14:paraId="783393C7" w14:textId="77777777" w:rsidR="005774E3" w:rsidRPr="008A747D" w:rsidRDefault="005774E3" w:rsidP="004C6A21">
      <w:pPr>
        <w:pStyle w:val="aa"/>
      </w:pPr>
      <w:r w:rsidRPr="008A747D">
        <w:drawing>
          <wp:inline distT="0" distB="0" distL="0" distR="0" wp14:anchorId="27BDD25A" wp14:editId="383B899B">
            <wp:extent cx="4705350" cy="520956"/>
            <wp:effectExtent l="0" t="0" r="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8"/>
                    <a:srcRect b="67980"/>
                    <a:stretch/>
                  </pic:blipFill>
                  <pic:spPr bwMode="auto">
                    <a:xfrm>
                      <a:off x="0" y="0"/>
                      <a:ext cx="4798364" cy="53125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DB92B55" w14:textId="77777777" w:rsidR="005774E3" w:rsidRPr="008A747D" w:rsidRDefault="005774E3" w:rsidP="004C6A21">
      <w:pPr>
        <w:pStyle w:val="aa"/>
      </w:pPr>
      <w:r w:rsidRPr="008A747D">
        <w:lastRenderedPageBreak/>
        <w:drawing>
          <wp:inline distT="0" distB="0" distL="0" distR="0" wp14:anchorId="5F1AE103" wp14:editId="25372AE6">
            <wp:extent cx="4064000" cy="1335937"/>
            <wp:effectExtent l="0" t="0" r="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9"/>
                    <a:srcRect t="638" b="38086"/>
                    <a:stretch/>
                  </pic:blipFill>
                  <pic:spPr bwMode="auto">
                    <a:xfrm>
                      <a:off x="0" y="0"/>
                      <a:ext cx="4180353" cy="13741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3C04766" w14:textId="77777777" w:rsidR="005774E3" w:rsidRPr="008A747D" w:rsidRDefault="005774E3" w:rsidP="004C6E0D">
      <w:r w:rsidRPr="008A747D">
        <w:rPr>
          <w:rFonts w:hint="eastAsia"/>
        </w:rPr>
        <w:t>其次，在“导入中间表”下，点击“浏览”上传，后点击导入（会出现网页提示）。</w:t>
      </w:r>
    </w:p>
    <w:p w14:paraId="32800712" w14:textId="77777777" w:rsidR="005774E3" w:rsidRPr="008A747D" w:rsidRDefault="005774E3" w:rsidP="004C6A21">
      <w:pPr>
        <w:pStyle w:val="aa"/>
      </w:pPr>
      <w:r w:rsidRPr="008A747D">
        <w:drawing>
          <wp:inline distT="0" distB="0" distL="0" distR="0" wp14:anchorId="5075883B" wp14:editId="47F80EA2">
            <wp:extent cx="5274310" cy="371192"/>
            <wp:effectExtent l="0" t="0" r="254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0"/>
                    <a:srcRect b="66899"/>
                    <a:stretch/>
                  </pic:blipFill>
                  <pic:spPr bwMode="auto">
                    <a:xfrm>
                      <a:off x="0" y="0"/>
                      <a:ext cx="5274310" cy="37119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8A747D">
        <w:drawing>
          <wp:inline distT="0" distB="0" distL="0" distR="0" wp14:anchorId="12563678" wp14:editId="1074565D">
            <wp:extent cx="5273246" cy="688063"/>
            <wp:effectExtent l="0" t="0" r="381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1"/>
                    <a:srcRect t="18291" b="6550"/>
                    <a:stretch/>
                  </pic:blipFill>
                  <pic:spPr bwMode="auto">
                    <a:xfrm>
                      <a:off x="0" y="0"/>
                      <a:ext cx="5274310" cy="68820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49C107B" w14:textId="77777777" w:rsidR="005774E3" w:rsidRPr="008A747D" w:rsidRDefault="005774E3" w:rsidP="004C6E0D">
      <w:r w:rsidRPr="008A747D">
        <w:rPr>
          <w:rFonts w:hint="eastAsia"/>
        </w:rPr>
        <w:t>最后，在“执行导入”下，如果出现以下这种情况，就说明这不是您权限下的学生。</w:t>
      </w:r>
    </w:p>
    <w:p w14:paraId="223141CF" w14:textId="77777777" w:rsidR="005774E3" w:rsidRPr="008A747D" w:rsidRDefault="005774E3" w:rsidP="004C6A21">
      <w:pPr>
        <w:pStyle w:val="aa"/>
      </w:pPr>
      <w:r w:rsidRPr="008A747D">
        <w:drawing>
          <wp:inline distT="0" distB="0" distL="0" distR="0" wp14:anchorId="5A21ED2C" wp14:editId="6294A472">
            <wp:extent cx="5274310" cy="1194955"/>
            <wp:effectExtent l="0" t="0" r="2540" b="571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1321"/>
                    <a:stretch/>
                  </pic:blipFill>
                  <pic:spPr bwMode="auto">
                    <a:xfrm>
                      <a:off x="0" y="0"/>
                      <a:ext cx="5274310" cy="1194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6B6773E" w14:textId="77777777" w:rsidR="005774E3" w:rsidRPr="008A747D" w:rsidRDefault="005774E3" w:rsidP="004C6E0D">
      <w:r w:rsidRPr="008A747D">
        <w:rPr>
          <w:rFonts w:hint="eastAsia"/>
        </w:rPr>
        <w:t>如果没有出现以上情况，点击“全部导入”上传。</w:t>
      </w:r>
    </w:p>
    <w:p w14:paraId="31096595" w14:textId="77777777" w:rsidR="005774E3" w:rsidRPr="008A747D" w:rsidRDefault="005774E3" w:rsidP="004C6A21">
      <w:pPr>
        <w:pStyle w:val="aa"/>
      </w:pPr>
      <w:r w:rsidRPr="008A747D">
        <w:drawing>
          <wp:inline distT="0" distB="0" distL="0" distR="0" wp14:anchorId="7B75A617" wp14:editId="6B71CA25">
            <wp:extent cx="5274310" cy="1178560"/>
            <wp:effectExtent l="0" t="0" r="2540" b="254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178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A747D">
        <w:t xml:space="preserve"> </w:t>
      </w:r>
    </w:p>
    <w:p w14:paraId="508AD9B9" w14:textId="77777777" w:rsidR="005774E3" w:rsidRPr="008A747D" w:rsidRDefault="005774E3" w:rsidP="004C6A21">
      <w:pPr>
        <w:pStyle w:val="aa"/>
      </w:pPr>
      <w:r w:rsidRPr="008A747D">
        <w:drawing>
          <wp:inline distT="0" distB="0" distL="0" distR="0" wp14:anchorId="0764EF25" wp14:editId="4637221A">
            <wp:extent cx="5274310" cy="904844"/>
            <wp:effectExtent l="0" t="0" r="254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4"/>
                    <a:srcRect t="55916" b="-446"/>
                    <a:stretch/>
                  </pic:blipFill>
                  <pic:spPr bwMode="auto">
                    <a:xfrm>
                      <a:off x="0" y="0"/>
                      <a:ext cx="5274310" cy="90484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9CF6AD1" w14:textId="44A825F3" w:rsidR="005774E3" w:rsidRPr="008A747D" w:rsidRDefault="00B33F18" w:rsidP="00B33F18">
      <w:pPr>
        <w:pStyle w:val="3"/>
        <w:ind w:firstLine="602"/>
      </w:pPr>
      <w:bookmarkStart w:id="28" w:name="_Toc26179502"/>
      <w:bookmarkStart w:id="29" w:name="_Toc51052984"/>
      <w:bookmarkStart w:id="30" w:name="_Toc51053075"/>
      <w:bookmarkStart w:id="31" w:name="_Toc51063057"/>
      <w:r>
        <w:rPr>
          <w:rFonts w:hint="eastAsia"/>
        </w:rPr>
        <w:t>2.</w:t>
      </w:r>
      <w:r w:rsidR="005774E3" w:rsidRPr="008A747D">
        <w:rPr>
          <w:rFonts w:hint="eastAsia"/>
        </w:rPr>
        <w:t>班主任</w:t>
      </w:r>
      <w:r w:rsidR="005774E3" w:rsidRPr="008A747D">
        <w:rPr>
          <w:rFonts w:hint="eastAsia"/>
        </w:rPr>
        <w:t>/</w:t>
      </w:r>
      <w:r w:rsidR="005774E3" w:rsidRPr="008A747D">
        <w:rPr>
          <w:rFonts w:hint="eastAsia"/>
        </w:rPr>
        <w:t>辅导员审核</w:t>
      </w:r>
      <w:bookmarkEnd w:id="28"/>
      <w:bookmarkEnd w:id="29"/>
      <w:bookmarkEnd w:id="30"/>
      <w:bookmarkEnd w:id="31"/>
    </w:p>
    <w:p w14:paraId="2541C140" w14:textId="77777777" w:rsidR="005774E3" w:rsidRPr="008A747D" w:rsidRDefault="005774E3" w:rsidP="004C6E0D">
      <w:r w:rsidRPr="008A747D">
        <w:rPr>
          <w:rFonts w:hint="eastAsia"/>
        </w:rPr>
        <w:t>对于学生录入的活动信息进行审核，以及查看学生活动信息详情和审核状态，即待审核、班主任通过、学院通过、终审通过、驳回。</w:t>
      </w:r>
    </w:p>
    <w:p w14:paraId="669F6853" w14:textId="3A9081A7" w:rsidR="005774E3" w:rsidRPr="008A747D" w:rsidRDefault="005774E3" w:rsidP="004C6A21">
      <w:pPr>
        <w:pStyle w:val="aa"/>
      </w:pPr>
      <w:r w:rsidRPr="008A747D">
        <w:lastRenderedPageBreak/>
        <w:drawing>
          <wp:inline distT="0" distB="0" distL="0" distR="0" wp14:anchorId="4C54D8FD" wp14:editId="6E153441">
            <wp:extent cx="5274310" cy="1737511"/>
            <wp:effectExtent l="19050" t="0" r="2540" b="0"/>
            <wp:docPr id="56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7375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C6A21" w:rsidRPr="008A747D">
        <w:drawing>
          <wp:inline distT="0" distB="0" distL="0" distR="0" wp14:anchorId="54CAA5AE" wp14:editId="7D42DF05">
            <wp:extent cx="4197350" cy="1837690"/>
            <wp:effectExtent l="0" t="0" r="0" b="0"/>
            <wp:docPr id="44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9"/>
                    <pic:cNvPicPr>
                      <a:picLocks noChangeAspect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97350" cy="18376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0C721B36" w14:textId="2B03A4A0" w:rsidR="005774E3" w:rsidRPr="008A747D" w:rsidRDefault="00B33F18" w:rsidP="00B33F18">
      <w:pPr>
        <w:pStyle w:val="3"/>
        <w:ind w:firstLine="602"/>
      </w:pPr>
      <w:bookmarkStart w:id="32" w:name="_Toc51052985"/>
      <w:bookmarkStart w:id="33" w:name="_Toc51053076"/>
      <w:bookmarkStart w:id="34" w:name="_Toc51063058"/>
      <w:r>
        <w:rPr>
          <w:rFonts w:hint="eastAsia"/>
        </w:rPr>
        <w:t>3.</w:t>
      </w:r>
      <w:r w:rsidR="005774E3" w:rsidRPr="008A747D">
        <w:rPr>
          <w:rFonts w:hint="eastAsia"/>
        </w:rPr>
        <w:t>信息管理</w:t>
      </w:r>
      <w:bookmarkEnd w:id="32"/>
      <w:bookmarkEnd w:id="33"/>
      <w:bookmarkEnd w:id="34"/>
    </w:p>
    <w:p w14:paraId="108A9F0B" w14:textId="77777777" w:rsidR="005774E3" w:rsidRPr="008A747D" w:rsidRDefault="005774E3" w:rsidP="004C6E0D">
      <w:r w:rsidRPr="008A747D">
        <w:rPr>
          <w:rFonts w:hint="eastAsia"/>
        </w:rPr>
        <w:t>“信息管理”菜单下可以查询到自己负责的学生参与活动的信息并进行管理（如果活动对</w:t>
      </w:r>
      <w:r w:rsidRPr="008A747D">
        <w:rPr>
          <w:rFonts w:hint="eastAsia"/>
          <w:b/>
        </w:rPr>
        <w:t>应的学分没有超过需要校级审核的学分上限，则添加完成后即为“终审通过”的状态。）</w:t>
      </w:r>
    </w:p>
    <w:p w14:paraId="310413DB" w14:textId="77777777" w:rsidR="005774E3" w:rsidRPr="008A747D" w:rsidRDefault="005774E3" w:rsidP="004C6A21">
      <w:pPr>
        <w:pStyle w:val="aa"/>
        <w:rPr>
          <w:sz w:val="24"/>
          <w:szCs w:val="28"/>
        </w:rPr>
      </w:pPr>
      <w:r w:rsidRPr="008A747D">
        <w:drawing>
          <wp:inline distT="0" distB="0" distL="114300" distR="114300" wp14:anchorId="3E82935B" wp14:editId="325BD9B5">
            <wp:extent cx="4832350" cy="1496462"/>
            <wp:effectExtent l="0" t="0" r="0" b="0"/>
            <wp:docPr id="38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10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4881434" cy="1511662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047A8E81" w14:textId="3CDD8E0E" w:rsidR="005774E3" w:rsidRPr="008A747D" w:rsidRDefault="00B33F18" w:rsidP="00B33F18">
      <w:pPr>
        <w:pStyle w:val="3"/>
        <w:ind w:firstLine="602"/>
      </w:pPr>
      <w:bookmarkStart w:id="35" w:name="_Toc26179500"/>
      <w:bookmarkStart w:id="36" w:name="_Toc51052986"/>
      <w:bookmarkStart w:id="37" w:name="_Toc51053077"/>
      <w:bookmarkStart w:id="38" w:name="_Toc51063059"/>
      <w:r>
        <w:rPr>
          <w:rFonts w:hint="eastAsia"/>
        </w:rPr>
        <w:t>4.</w:t>
      </w:r>
      <w:r w:rsidR="005774E3" w:rsidRPr="008A747D">
        <w:rPr>
          <w:rFonts w:hint="eastAsia"/>
        </w:rPr>
        <w:t>学生学分统计</w:t>
      </w:r>
      <w:bookmarkEnd w:id="35"/>
      <w:bookmarkEnd w:id="36"/>
      <w:bookmarkEnd w:id="37"/>
      <w:bookmarkEnd w:id="38"/>
    </w:p>
    <w:p w14:paraId="6CB9AB73" w14:textId="77777777" w:rsidR="005774E3" w:rsidRPr="008A747D" w:rsidRDefault="005774E3" w:rsidP="004C6E0D">
      <w:r w:rsidRPr="008A747D">
        <w:rPr>
          <w:rFonts w:hint="eastAsia"/>
        </w:rPr>
        <w:t>统计自己负责班级下所有的学生的学分获得情况，可以查看导出、查看详情。</w:t>
      </w:r>
    </w:p>
    <w:p w14:paraId="29F34AA6" w14:textId="77777777" w:rsidR="005774E3" w:rsidRPr="008A747D" w:rsidRDefault="005774E3" w:rsidP="004C6A21">
      <w:pPr>
        <w:pStyle w:val="aa"/>
      </w:pPr>
      <w:r w:rsidRPr="008A747D">
        <w:lastRenderedPageBreak/>
        <w:drawing>
          <wp:inline distT="0" distB="0" distL="114300" distR="114300" wp14:anchorId="08BBD1D2" wp14:editId="286D0955">
            <wp:extent cx="5266055" cy="1628140"/>
            <wp:effectExtent l="0" t="0" r="10795" b="10160"/>
            <wp:docPr id="39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4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162814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75837D1F" w14:textId="77777777" w:rsidR="005774E3" w:rsidRPr="008A747D" w:rsidRDefault="005774E3" w:rsidP="004C6E0D"/>
    <w:p w14:paraId="5063FEA7" w14:textId="74CDA3D8" w:rsidR="005774E3" w:rsidRPr="008A747D" w:rsidRDefault="00B33F18" w:rsidP="00B33F18">
      <w:pPr>
        <w:pStyle w:val="3"/>
        <w:ind w:firstLine="602"/>
      </w:pPr>
      <w:bookmarkStart w:id="39" w:name="_Toc26179501"/>
      <w:bookmarkStart w:id="40" w:name="_Toc51052987"/>
      <w:bookmarkStart w:id="41" w:name="_Toc51053078"/>
      <w:bookmarkStart w:id="42" w:name="_Toc51063060"/>
      <w:r>
        <w:rPr>
          <w:rFonts w:hint="eastAsia"/>
        </w:rPr>
        <w:t>5.</w:t>
      </w:r>
      <w:r w:rsidR="005774E3" w:rsidRPr="008A747D">
        <w:rPr>
          <w:rFonts w:hint="eastAsia"/>
        </w:rPr>
        <w:t>按类别统计学生汇总</w:t>
      </w:r>
      <w:bookmarkEnd w:id="39"/>
      <w:bookmarkEnd w:id="40"/>
      <w:bookmarkEnd w:id="41"/>
      <w:bookmarkEnd w:id="42"/>
    </w:p>
    <w:p w14:paraId="272D3831" w14:textId="77777777" w:rsidR="005774E3" w:rsidRPr="008A747D" w:rsidRDefault="005774E3" w:rsidP="004C6E0D">
      <w:r w:rsidRPr="008A747D">
        <w:rPr>
          <w:rFonts w:hint="eastAsia"/>
        </w:rPr>
        <w:t>对于某类别下学生获得的学分的统计，查询时需要先选择大类和子类然后可以看到学生的学分统计情况。</w:t>
      </w:r>
    </w:p>
    <w:p w14:paraId="0CD17C62" w14:textId="77777777" w:rsidR="005774E3" w:rsidRPr="008A747D" w:rsidRDefault="005774E3" w:rsidP="004C6A21">
      <w:pPr>
        <w:pStyle w:val="aa"/>
      </w:pPr>
      <w:r w:rsidRPr="008A747D">
        <w:drawing>
          <wp:inline distT="0" distB="0" distL="114300" distR="114300" wp14:anchorId="7A0BC383" wp14:editId="30587D4A">
            <wp:extent cx="5268595" cy="1318895"/>
            <wp:effectExtent l="0" t="0" r="8255" b="14605"/>
            <wp:docPr id="16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11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131889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5B9D6124" w14:textId="0B83E6EA" w:rsidR="005774E3" w:rsidRPr="008A747D" w:rsidRDefault="005774E3" w:rsidP="004C6E0D">
      <w:r w:rsidRPr="008A747D">
        <w:br w:type="page"/>
      </w:r>
    </w:p>
    <w:bookmarkStart w:id="43" w:name="_Toc51063061" w:displacedByCustomXml="next"/>
    <w:bookmarkStart w:id="44" w:name="_Toc51054211" w:displacedByCustomXml="next"/>
    <w:bookmarkStart w:id="45" w:name="_Toc51053546" w:displacedByCustomXml="next"/>
    <w:bookmarkStart w:id="46" w:name="_Toc51053476" w:displacedByCustomXml="next"/>
    <w:bookmarkStart w:id="47" w:name="_Toc51053079" w:displacedByCustomXml="next"/>
    <w:bookmarkStart w:id="48" w:name="_Toc51052988" w:displacedByCustomXml="next"/>
    <w:sdt>
      <w:sdtPr>
        <w:rPr>
          <w:sz w:val="24"/>
          <w:szCs w:val="28"/>
        </w:rPr>
        <w:id w:val="-2027947092"/>
        <w:docPartObj>
          <w:docPartGallery w:val="Cover Pages"/>
          <w:docPartUnique/>
        </w:docPartObj>
      </w:sdtPr>
      <w:sdtEndPr>
        <w:rPr>
          <w:sz w:val="21"/>
          <w:szCs w:val="24"/>
        </w:rPr>
      </w:sdtEndPr>
      <w:sdtContent>
        <w:p w14:paraId="1A8CF297" w14:textId="62F1FAE7" w:rsidR="005774E3" w:rsidRPr="008A747D" w:rsidRDefault="005774E3" w:rsidP="00427687">
          <w:pPr>
            <w:pStyle w:val="2"/>
            <w:ind w:firstLineChars="0" w:firstLine="0"/>
            <w:jc w:val="center"/>
            <w:rPr>
              <w:sz w:val="21"/>
              <w:szCs w:val="24"/>
            </w:rPr>
          </w:pPr>
          <w:r w:rsidRPr="008A747D">
            <w:rPr>
              <w:rFonts w:hint="eastAsia"/>
            </w:rPr>
            <w:t>学科竞赛管理系统数据补录操作</w:t>
          </w:r>
          <w:r w:rsidR="00910A0F">
            <w:rPr>
              <w:rFonts w:hint="eastAsia"/>
            </w:rPr>
            <w:t>手册—竞赛负责人端</w:t>
          </w:r>
        </w:p>
      </w:sdtContent>
    </w:sdt>
    <w:bookmarkEnd w:id="43" w:displacedByCustomXml="prev"/>
    <w:bookmarkEnd w:id="44" w:displacedByCustomXml="prev"/>
    <w:bookmarkEnd w:id="45" w:displacedByCustomXml="prev"/>
    <w:bookmarkEnd w:id="46" w:displacedByCustomXml="prev"/>
    <w:bookmarkEnd w:id="47" w:displacedByCustomXml="prev"/>
    <w:bookmarkEnd w:id="48" w:displacedByCustomXml="prev"/>
    <w:p w14:paraId="1DA419E1" w14:textId="5525BC34" w:rsidR="005774E3" w:rsidRPr="008A747D" w:rsidRDefault="005774E3" w:rsidP="004C6E0D">
      <w:pPr>
        <w:pStyle w:val="3"/>
        <w:ind w:firstLine="602"/>
      </w:pPr>
      <w:bookmarkStart w:id="49" w:name="_Toc49186582"/>
      <w:bookmarkStart w:id="50" w:name="_Toc51052989"/>
      <w:bookmarkStart w:id="51" w:name="_Toc51053080"/>
      <w:bookmarkStart w:id="52" w:name="_Toc51063062"/>
      <w:r w:rsidRPr="008A747D">
        <w:rPr>
          <w:rFonts w:hint="eastAsia"/>
        </w:rPr>
        <w:t>1.</w:t>
      </w:r>
      <w:r w:rsidRPr="008A747D">
        <w:rPr>
          <w:rFonts w:hint="eastAsia"/>
        </w:rPr>
        <w:t>登陆方式</w:t>
      </w:r>
      <w:bookmarkEnd w:id="49"/>
      <w:bookmarkEnd w:id="50"/>
      <w:bookmarkEnd w:id="51"/>
      <w:bookmarkEnd w:id="52"/>
    </w:p>
    <w:p w14:paraId="3B81860F" w14:textId="17079458" w:rsidR="005774E3" w:rsidRPr="008A747D" w:rsidRDefault="005774E3" w:rsidP="004C6E0D">
      <w:pPr>
        <w:pStyle w:val="4"/>
        <w:ind w:firstLine="562"/>
      </w:pPr>
      <w:bookmarkStart w:id="53" w:name="_Toc49186583"/>
      <w:bookmarkStart w:id="54" w:name="_Toc51052990"/>
      <w:bookmarkStart w:id="55" w:name="_Toc51053081"/>
      <w:r w:rsidRPr="008A747D">
        <w:rPr>
          <w:rFonts w:hint="eastAsia"/>
        </w:rPr>
        <w:t>1.1</w:t>
      </w:r>
      <w:r w:rsidRPr="008A747D">
        <w:rPr>
          <w:rFonts w:hint="eastAsia"/>
        </w:rPr>
        <w:t>登陆网站</w:t>
      </w:r>
      <w:bookmarkEnd w:id="53"/>
      <w:bookmarkEnd w:id="54"/>
      <w:bookmarkEnd w:id="55"/>
    </w:p>
    <w:p w14:paraId="7300C590" w14:textId="77777777" w:rsidR="005774E3" w:rsidRPr="008A747D" w:rsidRDefault="005774E3" w:rsidP="004C6E0D">
      <w:r w:rsidRPr="008A747D">
        <w:rPr>
          <w:rFonts w:hint="eastAsia"/>
        </w:rPr>
        <w:t>北京化工大学官网，点击右上角“数字校园”。</w:t>
      </w:r>
    </w:p>
    <w:p w14:paraId="7FA81687" w14:textId="77777777" w:rsidR="005774E3" w:rsidRPr="008A747D" w:rsidRDefault="005774E3" w:rsidP="004C6A21">
      <w:pPr>
        <w:pStyle w:val="aa"/>
      </w:pPr>
      <w:r w:rsidRPr="008A747D">
        <w:drawing>
          <wp:inline distT="0" distB="0" distL="0" distR="0" wp14:anchorId="06CC7992" wp14:editId="6D607954">
            <wp:extent cx="5274310" cy="1588883"/>
            <wp:effectExtent l="0" t="0" r="2540" b="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/>
                    <a:srcRect b="19828"/>
                    <a:stretch/>
                  </pic:blipFill>
                  <pic:spPr bwMode="auto">
                    <a:xfrm>
                      <a:off x="0" y="0"/>
                      <a:ext cx="5274310" cy="158888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E752490" w14:textId="1F8B6E0C" w:rsidR="005774E3" w:rsidRPr="008A747D" w:rsidRDefault="005774E3" w:rsidP="004C6E0D">
      <w:pPr>
        <w:pStyle w:val="4"/>
        <w:ind w:firstLine="562"/>
      </w:pPr>
      <w:bookmarkStart w:id="56" w:name="_Toc49186584"/>
      <w:bookmarkStart w:id="57" w:name="_Toc51052991"/>
      <w:bookmarkStart w:id="58" w:name="_Toc51053082"/>
      <w:r w:rsidRPr="008A747D">
        <w:rPr>
          <w:rFonts w:hint="eastAsia"/>
        </w:rPr>
        <w:t>1.2</w:t>
      </w:r>
      <w:r w:rsidRPr="008A747D">
        <w:t xml:space="preserve"> </w:t>
      </w:r>
      <w:r w:rsidRPr="008A747D">
        <w:rPr>
          <w:rFonts w:hint="eastAsia"/>
        </w:rPr>
        <w:t>账号密码</w:t>
      </w:r>
      <w:bookmarkEnd w:id="56"/>
      <w:bookmarkEnd w:id="57"/>
      <w:bookmarkEnd w:id="58"/>
    </w:p>
    <w:p w14:paraId="1F089B54" w14:textId="77777777" w:rsidR="005774E3" w:rsidRPr="008A747D" w:rsidRDefault="005774E3" w:rsidP="004C6E0D">
      <w:r w:rsidRPr="008A747D">
        <w:rPr>
          <w:rFonts w:hint="eastAsia"/>
        </w:rPr>
        <w:t>输入学号、密码，进行登陆。</w:t>
      </w:r>
    </w:p>
    <w:p w14:paraId="283BB877" w14:textId="77777777" w:rsidR="005774E3" w:rsidRPr="008A747D" w:rsidRDefault="005774E3" w:rsidP="004C6A21">
      <w:pPr>
        <w:pStyle w:val="aa"/>
      </w:pPr>
      <w:r w:rsidRPr="008A747D">
        <w:drawing>
          <wp:inline distT="0" distB="0" distL="0" distR="0" wp14:anchorId="291B7A90" wp14:editId="7A324282">
            <wp:extent cx="4864608" cy="1731160"/>
            <wp:effectExtent l="0" t="0" r="0" b="2540"/>
            <wp:docPr id="55" name="图片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"/>
                    <a:srcRect t="2734" b="21707"/>
                    <a:stretch/>
                  </pic:blipFill>
                  <pic:spPr bwMode="auto">
                    <a:xfrm>
                      <a:off x="0" y="0"/>
                      <a:ext cx="4880468" cy="173680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62063A2" w14:textId="428BB99C" w:rsidR="005774E3" w:rsidRPr="008A747D" w:rsidRDefault="005774E3" w:rsidP="004C6E0D">
      <w:pPr>
        <w:pStyle w:val="4"/>
        <w:ind w:firstLine="562"/>
      </w:pPr>
      <w:bookmarkStart w:id="59" w:name="_Toc49186585"/>
      <w:bookmarkStart w:id="60" w:name="_Toc51052992"/>
      <w:bookmarkStart w:id="61" w:name="_Toc51053083"/>
      <w:r w:rsidRPr="008A747D">
        <w:rPr>
          <w:rFonts w:hint="eastAsia"/>
        </w:rPr>
        <w:t>1.3</w:t>
      </w:r>
      <w:r w:rsidRPr="008A747D">
        <w:rPr>
          <w:rFonts w:hint="eastAsia"/>
        </w:rPr>
        <w:t>进入“实践创新管理平台”</w:t>
      </w:r>
      <w:bookmarkEnd w:id="59"/>
      <w:bookmarkEnd w:id="60"/>
      <w:bookmarkEnd w:id="61"/>
      <w:r w:rsidRPr="008A747D">
        <w:t xml:space="preserve"> </w:t>
      </w:r>
    </w:p>
    <w:p w14:paraId="739AEC61" w14:textId="77777777" w:rsidR="005774E3" w:rsidRPr="008A747D" w:rsidRDefault="005774E3" w:rsidP="004C6E0D">
      <w:r w:rsidRPr="008A747D">
        <w:rPr>
          <w:rFonts w:hint="eastAsia"/>
        </w:rPr>
        <w:t>进入</w:t>
      </w:r>
      <w:proofErr w:type="gramStart"/>
      <w:r w:rsidRPr="008A747D">
        <w:rPr>
          <w:rFonts w:hint="eastAsia"/>
        </w:rPr>
        <w:t>数字北化</w:t>
      </w:r>
      <w:proofErr w:type="gramEnd"/>
      <w:r w:rsidRPr="008A747D">
        <w:rPr>
          <w:rFonts w:hint="eastAsia"/>
        </w:rPr>
        <w:t>信息门户后，在左侧找到教务处，点击后进入“实践创新管理平台”。</w:t>
      </w:r>
    </w:p>
    <w:p w14:paraId="196B3DBA" w14:textId="77777777" w:rsidR="005774E3" w:rsidRPr="008A747D" w:rsidRDefault="005774E3" w:rsidP="004C6A21">
      <w:pPr>
        <w:pStyle w:val="aa"/>
      </w:pPr>
      <w:r w:rsidRPr="008A747D">
        <w:drawing>
          <wp:inline distT="0" distB="0" distL="0" distR="0" wp14:anchorId="23ED1F20" wp14:editId="54AB7502">
            <wp:extent cx="4418381" cy="1831660"/>
            <wp:effectExtent l="0" t="0" r="1270" b="0"/>
            <wp:docPr id="57" name="图片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"/>
                    <a:srcRect t="3195" r="1055" b="37234"/>
                    <a:stretch/>
                  </pic:blipFill>
                  <pic:spPr bwMode="auto">
                    <a:xfrm>
                      <a:off x="0" y="0"/>
                      <a:ext cx="4418381" cy="18316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22BBF0B" w14:textId="4C28F294" w:rsidR="005774E3" w:rsidRPr="008A747D" w:rsidRDefault="005774E3" w:rsidP="004C6E0D">
      <w:pPr>
        <w:pStyle w:val="4"/>
        <w:ind w:firstLine="562"/>
      </w:pPr>
      <w:bookmarkStart w:id="62" w:name="_Toc49186586"/>
      <w:bookmarkStart w:id="63" w:name="_Toc51052993"/>
      <w:bookmarkStart w:id="64" w:name="_Toc51053084"/>
      <w:r w:rsidRPr="008A747D">
        <w:rPr>
          <w:rFonts w:hint="eastAsia"/>
        </w:rPr>
        <w:lastRenderedPageBreak/>
        <w:t>1.4</w:t>
      </w:r>
      <w:r w:rsidRPr="008A747D">
        <w:rPr>
          <w:rFonts w:hint="eastAsia"/>
        </w:rPr>
        <w:t>进入</w:t>
      </w:r>
      <w:r w:rsidRPr="008A747D">
        <w:rPr>
          <w:rFonts w:hint="eastAsia"/>
        </w:rPr>
        <w:t xml:space="preserve"> </w:t>
      </w:r>
      <w:r w:rsidRPr="008A747D">
        <w:rPr>
          <w:rFonts w:hint="eastAsia"/>
        </w:rPr>
        <w:t>“学科竞赛管理系统”</w:t>
      </w:r>
      <w:bookmarkEnd w:id="62"/>
      <w:bookmarkEnd w:id="63"/>
      <w:bookmarkEnd w:id="64"/>
    </w:p>
    <w:p w14:paraId="234CE4DC" w14:textId="77777777" w:rsidR="005774E3" w:rsidRPr="008A747D" w:rsidRDefault="005774E3" w:rsidP="004C6E0D">
      <w:r w:rsidRPr="008A747D">
        <w:rPr>
          <w:rFonts w:hint="eastAsia"/>
        </w:rPr>
        <w:t>点击</w:t>
      </w:r>
      <w:r w:rsidRPr="008A747D">
        <w:rPr>
          <w:rFonts w:hint="eastAsia"/>
        </w:rPr>
        <w:t xml:space="preserve"> </w:t>
      </w:r>
      <w:r w:rsidRPr="008A747D">
        <w:rPr>
          <w:rFonts w:hint="eastAsia"/>
        </w:rPr>
        <w:t>“学科竞赛管理系统”后，进入操作界面。</w:t>
      </w:r>
    </w:p>
    <w:p w14:paraId="57F499EC" w14:textId="77777777" w:rsidR="005774E3" w:rsidRPr="008A747D" w:rsidRDefault="005774E3" w:rsidP="004C6A21">
      <w:pPr>
        <w:pStyle w:val="aa"/>
        <w:rPr>
          <w:rFonts w:ascii="宋体" w:hAnsi="宋体"/>
          <w:b/>
          <w:color w:val="FF0000"/>
          <w:sz w:val="24"/>
          <w:szCs w:val="24"/>
        </w:rPr>
      </w:pPr>
      <w:r w:rsidRPr="008A747D">
        <w:drawing>
          <wp:inline distT="0" distB="0" distL="0" distR="0" wp14:anchorId="70C060D2" wp14:editId="1F4F4384">
            <wp:extent cx="5270483" cy="991354"/>
            <wp:effectExtent l="0" t="0" r="6985" b="0"/>
            <wp:docPr id="88" name="图片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0"/>
                    <a:srcRect b="34303"/>
                    <a:stretch/>
                  </pic:blipFill>
                  <pic:spPr bwMode="auto">
                    <a:xfrm>
                      <a:off x="0" y="0"/>
                      <a:ext cx="5304768" cy="99780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DC1CFF2" w14:textId="1ADC7A9E" w:rsidR="005774E3" w:rsidRPr="008A747D" w:rsidRDefault="005774E3" w:rsidP="004C6E0D">
      <w:pPr>
        <w:pStyle w:val="3"/>
        <w:ind w:firstLine="602"/>
      </w:pPr>
      <w:bookmarkStart w:id="65" w:name="_Toc49186587"/>
      <w:bookmarkStart w:id="66" w:name="_Toc51052994"/>
      <w:bookmarkStart w:id="67" w:name="_Toc51053085"/>
      <w:bookmarkStart w:id="68" w:name="_Toc51063063"/>
      <w:r w:rsidRPr="008A747D">
        <w:rPr>
          <w:rFonts w:hint="eastAsia"/>
        </w:rPr>
        <w:t>2.</w:t>
      </w:r>
      <w:r w:rsidRPr="008A747D">
        <w:rPr>
          <w:rFonts w:hint="eastAsia"/>
        </w:rPr>
        <w:t>竞赛申报与安排</w:t>
      </w:r>
      <w:bookmarkEnd w:id="65"/>
      <w:bookmarkEnd w:id="66"/>
      <w:bookmarkEnd w:id="67"/>
      <w:bookmarkEnd w:id="68"/>
    </w:p>
    <w:p w14:paraId="6F534F41" w14:textId="77777777" w:rsidR="005774E3" w:rsidRPr="008A747D" w:rsidRDefault="005774E3" w:rsidP="004C6E0D">
      <w:r w:rsidRPr="008A747D">
        <w:rPr>
          <w:rFonts w:hint="eastAsia"/>
        </w:rPr>
        <w:t>在竞赛负责人业务</w:t>
      </w:r>
      <w:r w:rsidRPr="008A747D">
        <w:rPr>
          <w:rFonts w:hint="eastAsia"/>
        </w:rPr>
        <w:t>--</w:t>
      </w:r>
      <w:r w:rsidRPr="008A747D">
        <w:rPr>
          <w:rFonts w:hint="eastAsia"/>
        </w:rPr>
        <w:t>竞赛申报与安排菜单，点击“竞赛申报”，申报新的竞赛项目。</w:t>
      </w:r>
    </w:p>
    <w:p w14:paraId="6A14505F" w14:textId="77777777" w:rsidR="005774E3" w:rsidRPr="008A747D" w:rsidRDefault="005774E3" w:rsidP="004C6A21">
      <w:pPr>
        <w:pStyle w:val="aa"/>
      </w:pPr>
      <w:r w:rsidRPr="008A747D">
        <w:drawing>
          <wp:inline distT="0" distB="0" distL="0" distR="0" wp14:anchorId="3EDDCFBB" wp14:editId="5E771C49">
            <wp:extent cx="5274310" cy="1061500"/>
            <wp:effectExtent l="0" t="0" r="2540" b="5715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1"/>
                    <a:srcRect b="16999"/>
                    <a:stretch/>
                  </pic:blipFill>
                  <pic:spPr bwMode="auto">
                    <a:xfrm>
                      <a:off x="0" y="0"/>
                      <a:ext cx="5274310" cy="10615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85C2BBF" w14:textId="2396C3B6" w:rsidR="005774E3" w:rsidRPr="008A747D" w:rsidRDefault="005774E3" w:rsidP="004C6E0D">
      <w:pPr>
        <w:pStyle w:val="4"/>
        <w:ind w:firstLine="562"/>
      </w:pPr>
      <w:bookmarkStart w:id="69" w:name="_Toc49186588"/>
      <w:bookmarkStart w:id="70" w:name="_Toc51052995"/>
      <w:bookmarkStart w:id="71" w:name="_Toc51053086"/>
      <w:r w:rsidRPr="008A747D">
        <w:rPr>
          <w:rFonts w:hint="eastAsia"/>
        </w:rPr>
        <w:t>2</w:t>
      </w:r>
      <w:r w:rsidRPr="008A747D">
        <w:t>.1</w:t>
      </w:r>
      <w:r w:rsidRPr="008A747D">
        <w:rPr>
          <w:rFonts w:hint="eastAsia"/>
        </w:rPr>
        <w:t>基本信息</w:t>
      </w:r>
      <w:bookmarkEnd w:id="69"/>
      <w:bookmarkEnd w:id="70"/>
      <w:bookmarkEnd w:id="71"/>
    </w:p>
    <w:p w14:paraId="7307130E" w14:textId="77777777" w:rsidR="005774E3" w:rsidRPr="008A747D" w:rsidRDefault="005774E3" w:rsidP="004C6E0D">
      <w:r w:rsidRPr="008A747D">
        <w:rPr>
          <w:rFonts w:ascii="Segoe UI Emoji" w:hAnsi="Segoe UI Emoji" w:cs="Segoe UI Emoji" w:hint="eastAsia"/>
        </w:rPr>
        <w:t>⭐</w:t>
      </w:r>
      <w:r w:rsidRPr="008A747D">
        <w:rPr>
          <w:rFonts w:hint="eastAsia"/>
        </w:rPr>
        <w:t>基本竞赛信息填写界面如下，需在竞赛类型一栏中搜索竞赛关键词，如没有该竞赛需提前联系教务处，否则无法添加</w:t>
      </w:r>
    </w:p>
    <w:p w14:paraId="7172E3AA" w14:textId="77777777" w:rsidR="005774E3" w:rsidRPr="008A747D" w:rsidRDefault="005774E3" w:rsidP="004C6A21">
      <w:pPr>
        <w:pStyle w:val="aa"/>
      </w:pPr>
      <w:r w:rsidRPr="008A747D">
        <w:drawing>
          <wp:inline distT="0" distB="0" distL="0" distR="0" wp14:anchorId="1A85172E" wp14:editId="7ED70072">
            <wp:extent cx="5274310" cy="548640"/>
            <wp:effectExtent l="0" t="0" r="2540" b="381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2"/>
                    <a:srcRect b="72898"/>
                    <a:stretch/>
                  </pic:blipFill>
                  <pic:spPr bwMode="auto">
                    <a:xfrm>
                      <a:off x="0" y="0"/>
                      <a:ext cx="5274310" cy="5486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F94DA08" w14:textId="77777777" w:rsidR="005774E3" w:rsidRPr="008A747D" w:rsidRDefault="005774E3" w:rsidP="004C6E0D">
      <w:pPr>
        <w:rPr>
          <w:rFonts w:ascii="宋体" w:hAnsi="宋体"/>
        </w:rPr>
      </w:pPr>
      <w:r w:rsidRPr="008A747D">
        <w:rPr>
          <w:rFonts w:ascii="Segoe UI Emoji" w:hAnsi="Segoe UI Emoji" w:cs="Segoe UI Emoji"/>
        </w:rPr>
        <w:t>⭐</w:t>
      </w:r>
      <w:r w:rsidRPr="008A747D">
        <w:rPr>
          <w:rFonts w:hint="eastAsia"/>
        </w:rPr>
        <w:t>其他信息如下</w:t>
      </w:r>
    </w:p>
    <w:p w14:paraId="6C7D46AF" w14:textId="4B7ABEF4" w:rsidR="005774E3" w:rsidRPr="008A747D" w:rsidRDefault="005774E3" w:rsidP="004C6A21">
      <w:pPr>
        <w:pStyle w:val="aa"/>
        <w:rPr>
          <w:rFonts w:ascii="宋体" w:hAnsi="宋体"/>
        </w:rPr>
      </w:pPr>
      <w:r w:rsidRPr="008A747D">
        <w:drawing>
          <wp:inline distT="0" distB="0" distL="0" distR="0" wp14:anchorId="19391339" wp14:editId="6E325B84">
            <wp:extent cx="5533390" cy="3048000"/>
            <wp:effectExtent l="0" t="0" r="0" b="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534211" cy="30484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0DA95A" w14:textId="77777777" w:rsidR="005774E3" w:rsidRPr="008A747D" w:rsidRDefault="005774E3" w:rsidP="004C6E0D">
      <w:r w:rsidRPr="008A747D">
        <w:rPr>
          <w:rFonts w:ascii="Segoe UI Emoji" w:hAnsi="Segoe UI Emoji" w:cs="Segoe UI Emoji" w:hint="eastAsia"/>
        </w:rPr>
        <w:lastRenderedPageBreak/>
        <w:t>⭐</w:t>
      </w:r>
      <w:r w:rsidRPr="008A747D">
        <w:rPr>
          <w:rFonts w:hint="eastAsia"/>
        </w:rPr>
        <w:t>设置赛程：建议将涉及到的赛程全选上，如后期需要调整也可在“竞赛过程管理”界面进行；</w:t>
      </w:r>
    </w:p>
    <w:p w14:paraId="3026AC40" w14:textId="77777777" w:rsidR="005774E3" w:rsidRPr="008A747D" w:rsidRDefault="005774E3" w:rsidP="004C6E0D">
      <w:r w:rsidRPr="008A747D">
        <w:rPr>
          <w:rFonts w:ascii="Segoe UI Emoji" w:hAnsi="Segoe UI Emoji" w:cs="Segoe UI Emoji" w:hint="eastAsia"/>
        </w:rPr>
        <w:t>⭐</w:t>
      </w:r>
      <w:r w:rsidRPr="008A747D">
        <w:rPr>
          <w:rFonts w:hint="eastAsia"/>
        </w:rPr>
        <w:t>是否存在子竞赛：选择该竞赛是否有下级子竞赛，如果存在则需要填写子竞赛的相关信息。</w:t>
      </w:r>
    </w:p>
    <w:p w14:paraId="56AAE2D3" w14:textId="77777777" w:rsidR="005774E3" w:rsidRPr="008A747D" w:rsidRDefault="005774E3" w:rsidP="004C6A21">
      <w:pPr>
        <w:pStyle w:val="aa"/>
      </w:pPr>
      <w:r w:rsidRPr="008A747D">
        <w:drawing>
          <wp:inline distT="0" distB="0" distL="0" distR="0" wp14:anchorId="36B3CF4D" wp14:editId="2B247B17">
            <wp:extent cx="5274310" cy="1191260"/>
            <wp:effectExtent l="0" t="0" r="2540" b="8890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191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CC8EBE" w14:textId="065A6618" w:rsidR="005774E3" w:rsidRPr="008A747D" w:rsidRDefault="005774E3" w:rsidP="004C6E0D">
      <w:pPr>
        <w:pStyle w:val="4"/>
        <w:ind w:firstLine="562"/>
      </w:pPr>
      <w:bookmarkStart w:id="72" w:name="_Toc49186589"/>
      <w:bookmarkStart w:id="73" w:name="_Toc51052996"/>
      <w:bookmarkStart w:id="74" w:name="_Toc51053087"/>
      <w:r w:rsidRPr="008A747D">
        <w:rPr>
          <w:rFonts w:hint="eastAsia"/>
        </w:rPr>
        <w:t>2</w:t>
      </w:r>
      <w:r w:rsidRPr="008A747D">
        <w:t>.2</w:t>
      </w:r>
      <w:r w:rsidRPr="008A747D">
        <w:rPr>
          <w:rFonts w:hint="eastAsia"/>
        </w:rPr>
        <w:t>指导教师</w:t>
      </w:r>
      <w:bookmarkEnd w:id="72"/>
      <w:bookmarkEnd w:id="73"/>
      <w:bookmarkEnd w:id="74"/>
    </w:p>
    <w:p w14:paraId="668D03E9" w14:textId="77777777" w:rsidR="005774E3" w:rsidRPr="008A747D" w:rsidRDefault="005774E3" w:rsidP="004C6E0D">
      <w:pPr>
        <w:rPr>
          <w:b/>
          <w:bCs/>
        </w:rPr>
      </w:pPr>
      <w:r w:rsidRPr="008A747D">
        <w:rPr>
          <w:rFonts w:hint="eastAsia"/>
        </w:rPr>
        <w:t>填写</w:t>
      </w:r>
      <w:proofErr w:type="gramStart"/>
      <w:r w:rsidRPr="008A747D">
        <w:rPr>
          <w:rFonts w:hint="eastAsia"/>
        </w:rPr>
        <w:t>完基本</w:t>
      </w:r>
      <w:proofErr w:type="gramEnd"/>
      <w:r w:rsidRPr="008A747D">
        <w:rPr>
          <w:rFonts w:hint="eastAsia"/>
        </w:rPr>
        <w:t>信息之后，点击“保存并下一步”按钮，进入指导小组的添加界面，完成后直接点击“提交审核”按钮。</w:t>
      </w:r>
      <w:r w:rsidRPr="008A747D">
        <w:rPr>
          <w:rFonts w:hint="eastAsia"/>
          <w:b/>
          <w:bCs/>
        </w:rPr>
        <w:t>（指导老师界面如不需要也可不填写，“面向对象”界面可不填写）</w:t>
      </w:r>
    </w:p>
    <w:p w14:paraId="4ADBE945" w14:textId="77777777" w:rsidR="005774E3" w:rsidRPr="008A747D" w:rsidRDefault="005774E3" w:rsidP="004C6A21">
      <w:pPr>
        <w:pStyle w:val="aa"/>
      </w:pPr>
      <w:r w:rsidRPr="008A747D">
        <w:drawing>
          <wp:inline distT="0" distB="0" distL="0" distR="0" wp14:anchorId="3192EB16" wp14:editId="6C517AA3">
            <wp:extent cx="5274310" cy="2030730"/>
            <wp:effectExtent l="0" t="0" r="2540" b="762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030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90DDEC" w14:textId="72B08CF4" w:rsidR="005774E3" w:rsidRPr="008A747D" w:rsidRDefault="005774E3" w:rsidP="004C6E0D">
      <w:pPr>
        <w:pStyle w:val="4"/>
        <w:ind w:firstLine="562"/>
      </w:pPr>
      <w:bookmarkStart w:id="75" w:name="_Toc49186590"/>
      <w:bookmarkStart w:id="76" w:name="_Toc51052997"/>
      <w:bookmarkStart w:id="77" w:name="_Toc51053088"/>
      <w:r w:rsidRPr="008A747D">
        <w:rPr>
          <w:rFonts w:hint="eastAsia"/>
        </w:rPr>
        <w:t>2</w:t>
      </w:r>
      <w:r w:rsidRPr="008A747D">
        <w:t>.</w:t>
      </w:r>
      <w:r w:rsidRPr="008A747D">
        <w:rPr>
          <w:rFonts w:hint="eastAsia"/>
        </w:rPr>
        <w:t>3</w:t>
      </w:r>
      <w:r w:rsidRPr="008A747D">
        <w:rPr>
          <w:rFonts w:hint="eastAsia"/>
        </w:rPr>
        <w:t>申报详情</w:t>
      </w:r>
      <w:bookmarkEnd w:id="75"/>
      <w:bookmarkEnd w:id="76"/>
      <w:bookmarkEnd w:id="77"/>
    </w:p>
    <w:p w14:paraId="5D9E891D" w14:textId="77777777" w:rsidR="005774E3" w:rsidRPr="008A747D" w:rsidRDefault="005774E3" w:rsidP="004C6E0D">
      <w:pPr>
        <w:rPr>
          <w:b/>
          <w:bCs/>
        </w:rPr>
      </w:pPr>
      <w:r w:rsidRPr="008A747D">
        <w:rPr>
          <w:rFonts w:hint="eastAsia"/>
        </w:rPr>
        <w:t>竞赛负责人可在“竞赛申报与安排”下看到自己申报的竞赛及状态</w:t>
      </w:r>
      <w:r w:rsidRPr="008A747D">
        <w:rPr>
          <w:rFonts w:hint="eastAsia"/>
          <w:b/>
          <w:bCs/>
        </w:rPr>
        <w:t>（如果是在补录往年的数据，请对应更改年度信息）</w:t>
      </w:r>
    </w:p>
    <w:p w14:paraId="25FF0A68" w14:textId="77777777" w:rsidR="005774E3" w:rsidRPr="008A747D" w:rsidRDefault="005774E3" w:rsidP="004C6A21">
      <w:pPr>
        <w:pStyle w:val="aa"/>
      </w:pPr>
      <w:r w:rsidRPr="008A747D">
        <w:drawing>
          <wp:inline distT="0" distB="0" distL="0" distR="0" wp14:anchorId="0CDAC2A4" wp14:editId="3F69D822">
            <wp:extent cx="5274310" cy="1193165"/>
            <wp:effectExtent l="0" t="0" r="2540" b="6985"/>
            <wp:docPr id="74" name="图片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193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3F0EB3" w14:textId="057FE3E3" w:rsidR="005774E3" w:rsidRPr="008A747D" w:rsidRDefault="005774E3" w:rsidP="004C6E0D">
      <w:pPr>
        <w:pStyle w:val="4"/>
        <w:ind w:firstLine="562"/>
      </w:pPr>
      <w:bookmarkStart w:id="78" w:name="_Toc49186591"/>
      <w:bookmarkStart w:id="79" w:name="_Toc51052998"/>
      <w:bookmarkStart w:id="80" w:name="_Toc51053089"/>
      <w:r w:rsidRPr="008A747D">
        <w:rPr>
          <w:rFonts w:hint="eastAsia"/>
        </w:rPr>
        <w:t>2</w:t>
      </w:r>
      <w:r w:rsidRPr="008A747D">
        <w:t>.</w:t>
      </w:r>
      <w:r w:rsidRPr="008A747D">
        <w:rPr>
          <w:rFonts w:hint="eastAsia"/>
        </w:rPr>
        <w:t>4</w:t>
      </w:r>
      <w:r w:rsidRPr="008A747D">
        <w:rPr>
          <w:rFonts w:hint="eastAsia"/>
        </w:rPr>
        <w:t>竞赛审核</w:t>
      </w:r>
      <w:bookmarkEnd w:id="78"/>
      <w:bookmarkEnd w:id="79"/>
      <w:bookmarkEnd w:id="80"/>
    </w:p>
    <w:p w14:paraId="4223B77A" w14:textId="77777777" w:rsidR="005774E3" w:rsidRPr="008A747D" w:rsidRDefault="005774E3" w:rsidP="004C6E0D">
      <w:pPr>
        <w:rPr>
          <w:b/>
          <w:bCs/>
        </w:rPr>
      </w:pPr>
      <w:r w:rsidRPr="008A747D">
        <w:rPr>
          <w:rFonts w:hint="eastAsia"/>
        </w:rPr>
        <w:t>竞赛发布需要二级审核，需要先由学院审核通过、再由校级审核通过，校级审核通过后，老师即可进行信息填报。</w:t>
      </w:r>
      <w:r w:rsidRPr="008A747D">
        <w:rPr>
          <w:rFonts w:hint="eastAsia"/>
          <w:b/>
          <w:bCs/>
        </w:rPr>
        <w:t>（竞赛发布之后，部分内容还可以修改，但修改之后需要再次进行二级审核）</w:t>
      </w:r>
    </w:p>
    <w:p w14:paraId="6F42A3FA" w14:textId="77777777" w:rsidR="005774E3" w:rsidRPr="008A747D" w:rsidRDefault="005774E3" w:rsidP="004C6A21">
      <w:pPr>
        <w:pStyle w:val="aa"/>
        <w:rPr>
          <w:sz w:val="24"/>
          <w:szCs w:val="24"/>
        </w:rPr>
      </w:pPr>
      <w:r w:rsidRPr="008A747D">
        <w:lastRenderedPageBreak/>
        <w:drawing>
          <wp:inline distT="0" distB="0" distL="0" distR="0" wp14:anchorId="5A955FED" wp14:editId="2F8DDD31">
            <wp:extent cx="5274310" cy="1101090"/>
            <wp:effectExtent l="0" t="0" r="2540" b="3810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101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9993CC" w14:textId="6B7FEB19" w:rsidR="005774E3" w:rsidRPr="008A747D" w:rsidRDefault="005774E3" w:rsidP="004C6E0D">
      <w:pPr>
        <w:pStyle w:val="3"/>
        <w:ind w:firstLine="602"/>
      </w:pPr>
      <w:bookmarkStart w:id="81" w:name="_Toc49186592"/>
      <w:bookmarkStart w:id="82" w:name="_Toc51052999"/>
      <w:bookmarkStart w:id="83" w:name="_Toc51053090"/>
      <w:bookmarkStart w:id="84" w:name="_Toc51063064"/>
      <w:r w:rsidRPr="008A747D">
        <w:rPr>
          <w:rFonts w:hint="eastAsia"/>
        </w:rPr>
        <w:t>3</w:t>
      </w:r>
      <w:r w:rsidRPr="008A747D">
        <w:t>.</w:t>
      </w:r>
      <w:r w:rsidRPr="008A747D">
        <w:rPr>
          <w:rFonts w:hint="eastAsia"/>
        </w:rPr>
        <w:t>代报名操作</w:t>
      </w:r>
      <w:bookmarkEnd w:id="81"/>
      <w:bookmarkEnd w:id="82"/>
      <w:bookmarkEnd w:id="83"/>
      <w:bookmarkEnd w:id="84"/>
    </w:p>
    <w:p w14:paraId="20C7DB31" w14:textId="77777777" w:rsidR="005774E3" w:rsidRPr="008A747D" w:rsidRDefault="005774E3" w:rsidP="004C6E0D">
      <w:r w:rsidRPr="008A747D">
        <w:rPr>
          <w:rFonts w:hint="eastAsia"/>
        </w:rPr>
        <w:t>需要竞赛负责人在“审核参赛人员”菜单下进行，在“待审”界面点击“代报名”</w:t>
      </w:r>
    </w:p>
    <w:p w14:paraId="2E30B7BA" w14:textId="77777777" w:rsidR="005774E3" w:rsidRPr="008A747D" w:rsidRDefault="005774E3" w:rsidP="004C6A21">
      <w:pPr>
        <w:pStyle w:val="aa"/>
        <w:rPr>
          <w:rFonts w:ascii="宋体" w:hAnsi="宋体"/>
          <w:sz w:val="24"/>
          <w:szCs w:val="24"/>
        </w:rPr>
      </w:pPr>
      <w:r w:rsidRPr="008A747D">
        <w:drawing>
          <wp:inline distT="0" distB="0" distL="0" distR="0" wp14:anchorId="706B6F53" wp14:editId="649AAAC7">
            <wp:extent cx="5274310" cy="1058545"/>
            <wp:effectExtent l="0" t="0" r="2540" b="8255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058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0514A4" w14:textId="69F6BB25" w:rsidR="005774E3" w:rsidRPr="008A747D" w:rsidRDefault="005774E3" w:rsidP="004C6E0D">
      <w:pPr>
        <w:pStyle w:val="4"/>
        <w:ind w:firstLine="562"/>
      </w:pPr>
      <w:bookmarkStart w:id="85" w:name="_Toc49186593"/>
      <w:bookmarkStart w:id="86" w:name="_Toc51053000"/>
      <w:bookmarkStart w:id="87" w:name="_Toc51053091"/>
      <w:r w:rsidRPr="008A747D">
        <w:rPr>
          <w:rFonts w:hint="eastAsia"/>
        </w:rPr>
        <w:t>3</w:t>
      </w:r>
      <w:r w:rsidRPr="008A747D">
        <w:t>.</w:t>
      </w:r>
      <w:r w:rsidRPr="008A747D">
        <w:rPr>
          <w:rFonts w:hint="eastAsia"/>
        </w:rPr>
        <w:t>1</w:t>
      </w:r>
      <w:r w:rsidRPr="008A747D">
        <w:rPr>
          <w:rFonts w:hint="eastAsia"/>
        </w:rPr>
        <w:t>批量导入界面</w:t>
      </w:r>
      <w:bookmarkEnd w:id="85"/>
      <w:bookmarkEnd w:id="86"/>
      <w:bookmarkEnd w:id="87"/>
    </w:p>
    <w:p w14:paraId="43F5A8A7" w14:textId="77777777" w:rsidR="005774E3" w:rsidRPr="008A747D" w:rsidRDefault="005774E3" w:rsidP="004C6E0D">
      <w:r w:rsidRPr="008A747D">
        <w:rPr>
          <w:rFonts w:hint="eastAsia"/>
        </w:rPr>
        <w:t>竞赛负责人可以代替学生报名竞赛，但需要先选择年度和竞赛，分为个人代报名和团队代报名，还可以进行批量导入报名信息，以团队代报名为例，如下：</w:t>
      </w:r>
    </w:p>
    <w:p w14:paraId="4253D6AD" w14:textId="77777777" w:rsidR="005774E3" w:rsidRPr="008A747D" w:rsidRDefault="005774E3" w:rsidP="004C6A21">
      <w:pPr>
        <w:pStyle w:val="aa"/>
        <w:rPr>
          <w:rFonts w:ascii="宋体" w:hAnsi="宋体"/>
        </w:rPr>
      </w:pPr>
      <w:r w:rsidRPr="008A747D">
        <w:drawing>
          <wp:inline distT="0" distB="0" distL="0" distR="0" wp14:anchorId="1C96763A" wp14:editId="5342520E">
            <wp:extent cx="5274310" cy="707666"/>
            <wp:effectExtent l="0" t="0" r="2540" b="0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9"/>
                    <a:srcRect b="29287"/>
                    <a:stretch/>
                  </pic:blipFill>
                  <pic:spPr bwMode="auto">
                    <a:xfrm>
                      <a:off x="0" y="0"/>
                      <a:ext cx="5274310" cy="70766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55F73AE" w14:textId="77777777" w:rsidR="005774E3" w:rsidRPr="008A747D" w:rsidRDefault="005774E3" w:rsidP="004C6A21">
      <w:pPr>
        <w:pStyle w:val="aa"/>
        <w:rPr>
          <w:rFonts w:ascii="宋体" w:hAnsi="宋体"/>
          <w:sz w:val="24"/>
          <w:szCs w:val="24"/>
        </w:rPr>
      </w:pPr>
      <w:r w:rsidRPr="008A747D">
        <w:drawing>
          <wp:inline distT="0" distB="0" distL="0" distR="0" wp14:anchorId="3252CBC3" wp14:editId="2D5FC82A">
            <wp:extent cx="4590107" cy="1965814"/>
            <wp:effectExtent l="0" t="0" r="1270" b="0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0"/>
                    <a:srcRect b="7892"/>
                    <a:stretch/>
                  </pic:blipFill>
                  <pic:spPr bwMode="auto">
                    <a:xfrm>
                      <a:off x="0" y="0"/>
                      <a:ext cx="4634032" cy="198462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9E5A2F7" w14:textId="6409CA63" w:rsidR="005774E3" w:rsidRPr="008A747D" w:rsidRDefault="005774E3" w:rsidP="004C6E0D">
      <w:pPr>
        <w:pStyle w:val="4"/>
        <w:ind w:firstLine="562"/>
      </w:pPr>
      <w:bookmarkStart w:id="88" w:name="_Toc49186594"/>
      <w:bookmarkStart w:id="89" w:name="_Toc51053001"/>
      <w:bookmarkStart w:id="90" w:name="_Toc51053092"/>
      <w:r w:rsidRPr="008A747D">
        <w:rPr>
          <w:rFonts w:hint="eastAsia"/>
        </w:rPr>
        <w:t>3</w:t>
      </w:r>
      <w:r w:rsidRPr="008A747D">
        <w:t>.</w:t>
      </w:r>
      <w:r w:rsidRPr="008A747D">
        <w:rPr>
          <w:rFonts w:hint="eastAsia"/>
        </w:rPr>
        <w:t>2</w:t>
      </w:r>
      <w:r w:rsidRPr="008A747D">
        <w:rPr>
          <w:rFonts w:hint="eastAsia"/>
        </w:rPr>
        <w:t>表格填写界面</w:t>
      </w:r>
      <w:bookmarkEnd w:id="88"/>
      <w:bookmarkEnd w:id="89"/>
      <w:bookmarkEnd w:id="90"/>
    </w:p>
    <w:p w14:paraId="59A9C5E1" w14:textId="77777777" w:rsidR="005774E3" w:rsidRPr="008A747D" w:rsidRDefault="005774E3" w:rsidP="004C6E0D">
      <w:r w:rsidRPr="008A747D">
        <w:rPr>
          <w:rFonts w:hint="eastAsia"/>
        </w:rPr>
        <w:t>需要先导出系统模板（点击箭头</w:t>
      </w:r>
      <w:r w:rsidRPr="008A747D">
        <w:rPr>
          <w:rFonts w:hint="eastAsia"/>
        </w:rPr>
        <w:t>1</w:t>
      </w:r>
      <w:r w:rsidRPr="008A747D">
        <w:rPr>
          <w:rFonts w:hint="eastAsia"/>
        </w:rPr>
        <w:t>方向的按钮），团队报名的表格填写示例，请填好必填项；</w:t>
      </w:r>
    </w:p>
    <w:p w14:paraId="61193502" w14:textId="77777777" w:rsidR="005774E3" w:rsidRPr="008A747D" w:rsidRDefault="005774E3" w:rsidP="004C6E0D">
      <w:pPr>
        <w:rPr>
          <w:b/>
          <w:color w:val="FF0000"/>
        </w:rPr>
      </w:pPr>
      <w:r w:rsidRPr="008A747D">
        <w:rPr>
          <w:rFonts w:hint="eastAsia"/>
        </w:rPr>
        <w:t>个人报名相对简单，填写方式同下，但个人代报名的表中“身份证号”必填，可用无代替。</w:t>
      </w:r>
      <w:r w:rsidRPr="008A747D">
        <w:rPr>
          <w:rFonts w:hint="eastAsia"/>
          <w:b/>
          <w:color w:val="FF0000"/>
        </w:rPr>
        <w:t>注意：模板的文件名不要修改</w:t>
      </w:r>
    </w:p>
    <w:p w14:paraId="1F1379A0" w14:textId="77777777" w:rsidR="005774E3" w:rsidRPr="008A747D" w:rsidRDefault="005774E3" w:rsidP="004C6A21">
      <w:pPr>
        <w:pStyle w:val="aa"/>
        <w:rPr>
          <w:rFonts w:ascii="宋体" w:hAnsi="宋体"/>
          <w:b/>
          <w:color w:val="FF0000"/>
          <w:sz w:val="24"/>
          <w:szCs w:val="24"/>
        </w:rPr>
      </w:pPr>
      <w:r w:rsidRPr="008A747D">
        <w:lastRenderedPageBreak/>
        <w:drawing>
          <wp:inline distT="0" distB="0" distL="0" distR="0" wp14:anchorId="4E8EC24E" wp14:editId="55C11C60">
            <wp:extent cx="5274310" cy="2277745"/>
            <wp:effectExtent l="0" t="0" r="2540" b="8255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277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2DB82E" w14:textId="2310C1D3" w:rsidR="005774E3" w:rsidRPr="008A747D" w:rsidRDefault="005774E3" w:rsidP="004C6E0D">
      <w:pPr>
        <w:pStyle w:val="4"/>
        <w:ind w:firstLine="562"/>
      </w:pPr>
      <w:bookmarkStart w:id="91" w:name="_Toc49186595"/>
      <w:bookmarkStart w:id="92" w:name="_Toc51053002"/>
      <w:bookmarkStart w:id="93" w:name="_Toc51053093"/>
      <w:r w:rsidRPr="008A747D">
        <w:rPr>
          <w:rFonts w:hint="eastAsia"/>
        </w:rPr>
        <w:t>3</w:t>
      </w:r>
      <w:r w:rsidRPr="008A747D">
        <w:t>.</w:t>
      </w:r>
      <w:r w:rsidRPr="008A747D">
        <w:rPr>
          <w:rFonts w:hint="eastAsia"/>
        </w:rPr>
        <w:t>3</w:t>
      </w:r>
      <w:r w:rsidRPr="008A747D">
        <w:rPr>
          <w:rFonts w:hint="eastAsia"/>
        </w:rPr>
        <w:t>导入系统界面</w:t>
      </w:r>
      <w:bookmarkEnd w:id="91"/>
      <w:bookmarkEnd w:id="92"/>
      <w:bookmarkEnd w:id="93"/>
    </w:p>
    <w:p w14:paraId="79FF9A5E" w14:textId="77777777" w:rsidR="005774E3" w:rsidRPr="008A747D" w:rsidRDefault="005774E3" w:rsidP="004C6E0D">
      <w:pPr>
        <w:rPr>
          <w:b/>
          <w:color w:val="FF0000"/>
        </w:rPr>
      </w:pPr>
      <w:r w:rsidRPr="008A747D">
        <w:rPr>
          <w:rFonts w:hint="eastAsia"/>
        </w:rPr>
        <w:t>按照箭头</w:t>
      </w:r>
      <w:r w:rsidRPr="008A747D">
        <w:rPr>
          <w:rFonts w:hint="eastAsia"/>
        </w:rPr>
        <w:t>2</w:t>
      </w:r>
      <w:r w:rsidRPr="008A747D">
        <w:rPr>
          <w:rFonts w:hint="eastAsia"/>
        </w:rPr>
        <w:t>、</w:t>
      </w:r>
      <w:r w:rsidRPr="008A747D">
        <w:rPr>
          <w:rFonts w:hint="eastAsia"/>
        </w:rPr>
        <w:t>3</w:t>
      </w:r>
      <w:r w:rsidRPr="008A747D">
        <w:rPr>
          <w:rFonts w:hint="eastAsia"/>
        </w:rPr>
        <w:t>进行操作，导入系统即可</w:t>
      </w:r>
    </w:p>
    <w:p w14:paraId="5DD20A4C" w14:textId="77777777" w:rsidR="005774E3" w:rsidRPr="008A747D" w:rsidRDefault="005774E3" w:rsidP="004C6A21">
      <w:pPr>
        <w:pStyle w:val="aa"/>
        <w:rPr>
          <w:rFonts w:ascii="宋体" w:hAnsi="宋体"/>
        </w:rPr>
      </w:pPr>
      <w:r w:rsidRPr="008A747D">
        <w:drawing>
          <wp:inline distT="0" distB="0" distL="0" distR="0" wp14:anchorId="6C6A7A3F" wp14:editId="4BE0A7E4">
            <wp:extent cx="5274310" cy="1422400"/>
            <wp:effectExtent l="0" t="0" r="2540" b="6350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2"/>
                    <a:srcRect b="36273"/>
                    <a:stretch/>
                  </pic:blipFill>
                  <pic:spPr bwMode="auto">
                    <a:xfrm>
                      <a:off x="0" y="0"/>
                      <a:ext cx="5274310" cy="14224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DE1F314" w14:textId="77777777" w:rsidR="005774E3" w:rsidRPr="008A747D" w:rsidRDefault="005774E3" w:rsidP="004C6A21">
      <w:pPr>
        <w:pStyle w:val="aa"/>
        <w:rPr>
          <w:rFonts w:ascii="宋体" w:hAnsi="宋体"/>
          <w:b/>
          <w:color w:val="FF0000"/>
          <w:sz w:val="24"/>
          <w:szCs w:val="24"/>
        </w:rPr>
      </w:pPr>
      <w:r w:rsidRPr="008A747D">
        <w:drawing>
          <wp:inline distT="0" distB="0" distL="0" distR="0" wp14:anchorId="0495A9FA" wp14:editId="7CA68E9E">
            <wp:extent cx="2576195" cy="1057647"/>
            <wp:effectExtent l="0" t="0" r="0" b="9525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2635171" cy="1081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A747D">
        <w:t xml:space="preserve"> </w:t>
      </w:r>
      <w:r w:rsidRPr="008A747D">
        <w:drawing>
          <wp:inline distT="0" distB="0" distL="0" distR="0" wp14:anchorId="1CBA4973" wp14:editId="31A0729B">
            <wp:extent cx="2630032" cy="1081967"/>
            <wp:effectExtent l="0" t="0" r="0" b="4445"/>
            <wp:docPr id="3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2690814" cy="11069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372E91" w14:textId="77777777" w:rsidR="005774E3" w:rsidRPr="008A747D" w:rsidRDefault="005774E3" w:rsidP="004C6A21">
      <w:pPr>
        <w:pStyle w:val="aa"/>
        <w:rPr>
          <w:rFonts w:ascii="宋体" w:hAnsi="宋体"/>
        </w:rPr>
      </w:pPr>
      <w:r w:rsidRPr="008A747D">
        <w:drawing>
          <wp:inline distT="0" distB="0" distL="0" distR="0" wp14:anchorId="73597621" wp14:editId="4A15B750">
            <wp:extent cx="5274310" cy="1440815"/>
            <wp:effectExtent l="0" t="0" r="2540" b="6985"/>
            <wp:docPr id="36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440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024486" w14:textId="60B35711" w:rsidR="005774E3" w:rsidRPr="008A747D" w:rsidRDefault="005774E3" w:rsidP="004C6E0D">
      <w:pPr>
        <w:pStyle w:val="3"/>
        <w:ind w:firstLine="602"/>
      </w:pPr>
      <w:bookmarkStart w:id="94" w:name="_Toc49186596"/>
      <w:bookmarkStart w:id="95" w:name="_Toc51053003"/>
      <w:bookmarkStart w:id="96" w:name="_Toc51053094"/>
      <w:bookmarkStart w:id="97" w:name="_Toc51063065"/>
      <w:r w:rsidRPr="008A747D">
        <w:rPr>
          <w:rFonts w:hint="eastAsia"/>
        </w:rPr>
        <w:t>4</w:t>
      </w:r>
      <w:r w:rsidR="005A1BA5">
        <w:rPr>
          <w:rFonts w:hint="eastAsia"/>
        </w:rPr>
        <w:t>.</w:t>
      </w:r>
      <w:r w:rsidRPr="008A747D">
        <w:rPr>
          <w:rFonts w:hint="eastAsia"/>
        </w:rPr>
        <w:t>竞赛过程管理</w:t>
      </w:r>
      <w:bookmarkEnd w:id="94"/>
      <w:bookmarkEnd w:id="95"/>
      <w:bookmarkEnd w:id="96"/>
      <w:bookmarkEnd w:id="97"/>
    </w:p>
    <w:p w14:paraId="120B85F9" w14:textId="77777777" w:rsidR="005774E3" w:rsidRPr="008A747D" w:rsidRDefault="005774E3" w:rsidP="004C6E0D">
      <w:r w:rsidRPr="008A747D">
        <w:rPr>
          <w:rFonts w:hint="eastAsia"/>
        </w:rPr>
        <w:t>此部分目前主要涉及获奖录入、晋级管理</w:t>
      </w:r>
    </w:p>
    <w:p w14:paraId="5F1F6B43" w14:textId="77777777" w:rsidR="005774E3" w:rsidRPr="008A747D" w:rsidRDefault="005774E3" w:rsidP="004C6A21">
      <w:pPr>
        <w:pStyle w:val="aa"/>
        <w:rPr>
          <w:rFonts w:ascii="宋体" w:hAnsi="宋体"/>
        </w:rPr>
      </w:pPr>
      <w:r w:rsidRPr="008A747D">
        <w:lastRenderedPageBreak/>
        <w:drawing>
          <wp:inline distT="0" distB="0" distL="0" distR="0" wp14:anchorId="3E26647C" wp14:editId="61E9BC84">
            <wp:extent cx="4997513" cy="2129328"/>
            <wp:effectExtent l="0" t="0" r="0" b="4445"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5009527" cy="21344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62BFF5" w14:textId="3731E297" w:rsidR="005774E3" w:rsidRPr="008A747D" w:rsidRDefault="005774E3" w:rsidP="004C6E0D">
      <w:pPr>
        <w:pStyle w:val="4"/>
        <w:ind w:firstLine="562"/>
      </w:pPr>
      <w:bookmarkStart w:id="98" w:name="_Toc49186597"/>
      <w:bookmarkStart w:id="99" w:name="_Toc51053004"/>
      <w:bookmarkStart w:id="100" w:name="_Toc51053095"/>
      <w:r w:rsidRPr="008A747D">
        <w:rPr>
          <w:rFonts w:hint="eastAsia"/>
        </w:rPr>
        <w:t>4</w:t>
      </w:r>
      <w:r w:rsidRPr="008A747D">
        <w:t>.1</w:t>
      </w:r>
      <w:r w:rsidRPr="008A747D">
        <w:rPr>
          <w:rFonts w:hint="eastAsia"/>
        </w:rPr>
        <w:t>获奖录入</w:t>
      </w:r>
      <w:bookmarkEnd w:id="98"/>
      <w:bookmarkEnd w:id="99"/>
      <w:bookmarkEnd w:id="100"/>
    </w:p>
    <w:p w14:paraId="0E6AF2F2" w14:textId="77777777" w:rsidR="005774E3" w:rsidRPr="008A747D" w:rsidRDefault="005774E3" w:rsidP="004C6E0D">
      <w:r w:rsidRPr="008A747D">
        <w:rPr>
          <w:rFonts w:hint="eastAsia"/>
        </w:rPr>
        <w:t>本系统可实现批量导入竞赛奖项，先点击“导出奖项模板”，将信息填入达到模板中，再导入系统，</w:t>
      </w:r>
      <w:r w:rsidRPr="008A747D">
        <w:rPr>
          <w:rFonts w:hint="eastAsia"/>
          <w:b/>
          <w:color w:val="FF0000"/>
        </w:rPr>
        <w:t>注意：模板的文件名不要修改</w:t>
      </w:r>
    </w:p>
    <w:p w14:paraId="37F6F8B1" w14:textId="77777777" w:rsidR="005774E3" w:rsidRPr="008A747D" w:rsidRDefault="005774E3" w:rsidP="004C6A21">
      <w:pPr>
        <w:pStyle w:val="aa"/>
        <w:rPr>
          <w:rFonts w:ascii="宋体" w:hAnsi="宋体"/>
          <w:sz w:val="24"/>
          <w:szCs w:val="24"/>
        </w:rPr>
      </w:pPr>
      <w:r w:rsidRPr="008A747D">
        <w:drawing>
          <wp:inline distT="0" distB="0" distL="0" distR="0" wp14:anchorId="5EF1FB21" wp14:editId="08253E94">
            <wp:extent cx="3172408" cy="1997936"/>
            <wp:effectExtent l="0" t="0" r="9525" b="2540"/>
            <wp:docPr id="40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3187645" cy="20075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AF82C8" w14:textId="77777777" w:rsidR="005774E3" w:rsidRPr="008A747D" w:rsidRDefault="005774E3" w:rsidP="004C6A21">
      <w:pPr>
        <w:pStyle w:val="aa"/>
        <w:rPr>
          <w:rFonts w:ascii="宋体" w:hAnsi="宋体"/>
        </w:rPr>
      </w:pPr>
      <w:r w:rsidRPr="008A747D">
        <w:drawing>
          <wp:inline distT="0" distB="0" distL="0" distR="0" wp14:anchorId="0CC1C0CD" wp14:editId="0E588201">
            <wp:extent cx="4478694" cy="1744890"/>
            <wp:effectExtent l="0" t="0" r="0" b="8255"/>
            <wp:docPr id="41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4503712" cy="17546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38FC63" w14:textId="77777777" w:rsidR="005774E3" w:rsidRPr="008A747D" w:rsidRDefault="005774E3" w:rsidP="004C6E0D">
      <w:pPr>
        <w:pStyle w:val="4"/>
        <w:ind w:firstLine="562"/>
      </w:pPr>
      <w:bookmarkStart w:id="101" w:name="_Toc49186598"/>
      <w:bookmarkStart w:id="102" w:name="_Toc51053005"/>
      <w:bookmarkStart w:id="103" w:name="_Toc51053096"/>
      <w:r w:rsidRPr="008A747D">
        <w:rPr>
          <w:rFonts w:hint="eastAsia"/>
        </w:rPr>
        <w:t>4</w:t>
      </w:r>
      <w:r w:rsidRPr="008A747D">
        <w:t>.2</w:t>
      </w:r>
      <w:r w:rsidRPr="008A747D">
        <w:rPr>
          <w:rFonts w:hint="eastAsia"/>
        </w:rPr>
        <w:t>晋级管理</w:t>
      </w:r>
      <w:bookmarkEnd w:id="101"/>
      <w:bookmarkEnd w:id="102"/>
      <w:bookmarkEnd w:id="103"/>
    </w:p>
    <w:p w14:paraId="4537319D" w14:textId="77777777" w:rsidR="005774E3" w:rsidRPr="008A747D" w:rsidRDefault="005774E3" w:rsidP="004C6E0D">
      <w:pPr>
        <w:ind w:firstLine="562"/>
      </w:pPr>
      <w:r w:rsidRPr="008A747D">
        <w:rPr>
          <w:rFonts w:hint="eastAsia"/>
          <w:b/>
          <w:color w:val="FF0000"/>
        </w:rPr>
        <w:t>选拔赛模式的竞赛过程管理需要先录入奖项，再进行晋级管理。</w:t>
      </w:r>
      <w:r w:rsidRPr="008A747D">
        <w:rPr>
          <w:rFonts w:hint="eastAsia"/>
        </w:rPr>
        <w:t>按照从低级别赛程到高级版的赛程进行管理。点击“下个赛程”</w:t>
      </w:r>
      <w:r w:rsidRPr="008A747D">
        <w:rPr>
          <w:noProof/>
        </w:rPr>
        <w:drawing>
          <wp:inline distT="0" distB="0" distL="0" distR="0" wp14:anchorId="3D39DE1C" wp14:editId="700AB349">
            <wp:extent cx="635033" cy="203210"/>
            <wp:effectExtent l="0" t="0" r="0" b="635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635033" cy="203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A747D">
        <w:rPr>
          <w:rFonts w:hint="eastAsia"/>
        </w:rPr>
        <w:t>选择赛程，可以将参赛人员晋级到高级别赛程。</w:t>
      </w:r>
    </w:p>
    <w:p w14:paraId="71773118" w14:textId="77777777" w:rsidR="005774E3" w:rsidRPr="008A747D" w:rsidRDefault="005774E3" w:rsidP="004C6A21">
      <w:pPr>
        <w:pStyle w:val="aa"/>
        <w:rPr>
          <w:rFonts w:ascii="宋体" w:hAnsi="宋体"/>
        </w:rPr>
      </w:pPr>
      <w:r w:rsidRPr="008A747D">
        <w:lastRenderedPageBreak/>
        <w:drawing>
          <wp:inline distT="0" distB="0" distL="0" distR="0" wp14:anchorId="658CDA33" wp14:editId="358FCF69">
            <wp:extent cx="4851918" cy="1736861"/>
            <wp:effectExtent l="0" t="0" r="6350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0"/>
                    <a:srcRect b="16620"/>
                    <a:stretch/>
                  </pic:blipFill>
                  <pic:spPr bwMode="auto">
                    <a:xfrm>
                      <a:off x="0" y="0"/>
                      <a:ext cx="4869832" cy="174327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4A3567D" w14:textId="77777777" w:rsidR="005774E3" w:rsidRPr="008A747D" w:rsidRDefault="005774E3" w:rsidP="004C6E0D">
      <w:r w:rsidRPr="008A747D">
        <w:rPr>
          <w:rFonts w:hint="eastAsia"/>
        </w:rPr>
        <w:t>当前级别赛程的“晋级管理”完成之后，可按流程进行下一个赛程的</w:t>
      </w:r>
      <w:r w:rsidRPr="008A747D">
        <w:rPr>
          <w:rFonts w:hint="eastAsia"/>
        </w:rPr>
        <w:t xml:space="preserve"> </w:t>
      </w:r>
      <w:r w:rsidRPr="008A747D">
        <w:rPr>
          <w:rFonts w:hint="eastAsia"/>
        </w:rPr>
        <w:t>“奖项录入”、“成绩录入”、“晋级管理”等过程管理。</w:t>
      </w:r>
    </w:p>
    <w:p w14:paraId="6AA1FD8D" w14:textId="747AC439" w:rsidR="00945BD7" w:rsidRPr="008A747D" w:rsidRDefault="005774E3" w:rsidP="00815E07">
      <w:pPr>
        <w:pStyle w:val="aa"/>
      </w:pPr>
      <w:r w:rsidRPr="008A747D">
        <w:drawing>
          <wp:inline distT="0" distB="0" distL="0" distR="0" wp14:anchorId="5C118913" wp14:editId="382A621D">
            <wp:extent cx="5056673" cy="1043479"/>
            <wp:effectExtent l="0" t="0" r="0" b="4445"/>
            <wp:docPr id="54" name="图片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5060856" cy="10443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945BD7" w:rsidRPr="008A747D" w:rsidSect="00F228E6">
      <w:pgSz w:w="11906" w:h="16838"/>
      <w:pgMar w:top="1191" w:right="1797" w:bottom="794" w:left="1797" w:header="510" w:footer="567" w:gutter="0"/>
      <w:pgNumType w:start="1"/>
      <w:cols w:space="425"/>
      <w:docGrid w:type="lines" w:linePitch="381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29BBB74D" w14:textId="77777777" w:rsidR="00AA2038" w:rsidRDefault="00AA2038" w:rsidP="004C6E0D">
      <w:r>
        <w:separator/>
      </w:r>
    </w:p>
  </w:endnote>
  <w:endnote w:type="continuationSeparator" w:id="0">
    <w:p w14:paraId="73ADD4F3" w14:textId="77777777" w:rsidR="00AA2038" w:rsidRDefault="00AA2038" w:rsidP="004C6E0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 Emoji">
    <w:panose1 w:val="020B0502040204020203"/>
    <w:charset w:val="00"/>
    <w:family w:val="swiss"/>
    <w:pitch w:val="variable"/>
    <w:sig w:usb0="00000003" w:usb1="02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AF3D90D" w14:textId="77777777" w:rsidR="002F6628" w:rsidRDefault="002F6628">
    <w:pPr>
      <w:pStyle w:val="a5"/>
      <w:ind w:firstLine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804306086"/>
      <w:docPartObj>
        <w:docPartGallery w:val="Page Numbers (Bottom of Page)"/>
        <w:docPartUnique/>
      </w:docPartObj>
    </w:sdtPr>
    <w:sdtEndPr/>
    <w:sdtContent>
      <w:p w14:paraId="79058211" w14:textId="536BC242" w:rsidR="002F6628" w:rsidRDefault="002F6628">
        <w:pPr>
          <w:pStyle w:val="a5"/>
          <w:ind w:firstLine="360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lang w:val="zh-CN"/>
          </w:rPr>
          <w:t>2</w:t>
        </w:r>
        <w:r>
          <w:fldChar w:fldCharType="end"/>
        </w:r>
      </w:p>
    </w:sdtContent>
  </w:sdt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63AE417" w14:textId="77777777" w:rsidR="002F6628" w:rsidRDefault="002F6628">
    <w:pPr>
      <w:pStyle w:val="a5"/>
      <w:ind w:firstLine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30CA0F17" w14:textId="77777777" w:rsidR="00AA2038" w:rsidRDefault="00AA2038" w:rsidP="004C6E0D">
      <w:r>
        <w:separator/>
      </w:r>
    </w:p>
  </w:footnote>
  <w:footnote w:type="continuationSeparator" w:id="0">
    <w:p w14:paraId="04717BD6" w14:textId="77777777" w:rsidR="00AA2038" w:rsidRDefault="00AA2038" w:rsidP="004C6E0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70A2924" w14:textId="77777777" w:rsidR="002F6628" w:rsidRDefault="002F6628">
    <w:pPr>
      <w:pStyle w:val="a3"/>
      <w:ind w:firstLine="360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623CA73" w14:textId="77777777" w:rsidR="002F6628" w:rsidRDefault="002F6628" w:rsidP="00953253">
    <w:pPr>
      <w:pStyle w:val="a7"/>
      <w:ind w:firstLine="640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6222CEF" w14:textId="77777777" w:rsidR="002F6628" w:rsidRDefault="002F6628">
    <w:pPr>
      <w:pStyle w:val="a3"/>
      <w:ind w:firstLine="360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76904758"/>
    <w:multiLevelType w:val="hybridMultilevel"/>
    <w:tmpl w:val="28BAE00E"/>
    <w:lvl w:ilvl="0" w:tplc="9BF46878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bordersDoNotSurroundHeader/>
  <w:bordersDoNotSurroundFooter/>
  <w:proofState w:spelling="clean" w:grammar="clean"/>
  <w:defaultTabStop w:val="420"/>
  <w:drawingGridHorizontalSpacing w:val="140"/>
  <w:drawingGridVerticalSpacing w:val="381"/>
  <w:displayHorizontalDrawingGridEvery w:val="0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F6FCF"/>
    <w:rsid w:val="00114D6C"/>
    <w:rsid w:val="00166674"/>
    <w:rsid w:val="0019520C"/>
    <w:rsid w:val="00241CD6"/>
    <w:rsid w:val="002A563B"/>
    <w:rsid w:val="002D3D0B"/>
    <w:rsid w:val="002F6628"/>
    <w:rsid w:val="0032113D"/>
    <w:rsid w:val="00324939"/>
    <w:rsid w:val="00391F53"/>
    <w:rsid w:val="003A2B5E"/>
    <w:rsid w:val="003D058C"/>
    <w:rsid w:val="003D30DE"/>
    <w:rsid w:val="003F4EC6"/>
    <w:rsid w:val="00427687"/>
    <w:rsid w:val="004855FA"/>
    <w:rsid w:val="004B0E07"/>
    <w:rsid w:val="004C0AA4"/>
    <w:rsid w:val="004C6A21"/>
    <w:rsid w:val="004C6E0D"/>
    <w:rsid w:val="004E1EB0"/>
    <w:rsid w:val="005055C9"/>
    <w:rsid w:val="00575278"/>
    <w:rsid w:val="005774E3"/>
    <w:rsid w:val="005A1BA5"/>
    <w:rsid w:val="005A3E85"/>
    <w:rsid w:val="005E78BF"/>
    <w:rsid w:val="005F3CAA"/>
    <w:rsid w:val="006A528C"/>
    <w:rsid w:val="00716FFC"/>
    <w:rsid w:val="007863B4"/>
    <w:rsid w:val="00786EFA"/>
    <w:rsid w:val="007B7366"/>
    <w:rsid w:val="007C5D6D"/>
    <w:rsid w:val="007F5922"/>
    <w:rsid w:val="008109F2"/>
    <w:rsid w:val="00815E07"/>
    <w:rsid w:val="008440BF"/>
    <w:rsid w:val="008A747D"/>
    <w:rsid w:val="008E6E71"/>
    <w:rsid w:val="00903BD6"/>
    <w:rsid w:val="00905DC6"/>
    <w:rsid w:val="00910A0F"/>
    <w:rsid w:val="00921276"/>
    <w:rsid w:val="00942843"/>
    <w:rsid w:val="00953253"/>
    <w:rsid w:val="00A55BA3"/>
    <w:rsid w:val="00A93E36"/>
    <w:rsid w:val="00AA2038"/>
    <w:rsid w:val="00AC6D71"/>
    <w:rsid w:val="00AD0D87"/>
    <w:rsid w:val="00AF6FCF"/>
    <w:rsid w:val="00B22723"/>
    <w:rsid w:val="00B33F18"/>
    <w:rsid w:val="00B733B5"/>
    <w:rsid w:val="00BB7B3A"/>
    <w:rsid w:val="00C10AC6"/>
    <w:rsid w:val="00C33230"/>
    <w:rsid w:val="00C73184"/>
    <w:rsid w:val="00CF3F7A"/>
    <w:rsid w:val="00DD5D99"/>
    <w:rsid w:val="00E5178E"/>
    <w:rsid w:val="00E97BA0"/>
    <w:rsid w:val="00EE72E4"/>
    <w:rsid w:val="00F17AAB"/>
    <w:rsid w:val="00F228E6"/>
    <w:rsid w:val="00F30DBB"/>
    <w:rsid w:val="00FE6DB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5DDCE62A"/>
  <w15:chartTrackingRefBased/>
  <w15:docId w15:val="{54CFA46C-7936-49FF-B0EE-468CC88F0C1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rsid w:val="002D3D0B"/>
    <w:pPr>
      <w:widowControl w:val="0"/>
      <w:spacing w:line="440" w:lineRule="exact"/>
      <w:ind w:firstLineChars="200" w:firstLine="560"/>
      <w:jc w:val="both"/>
    </w:pPr>
    <w:rPr>
      <w:rFonts w:ascii="Times New Roman" w:eastAsia="宋体" w:hAnsi="Times New Roman" w:cs="Times New Roman"/>
      <w:sz w:val="28"/>
    </w:rPr>
  </w:style>
  <w:style w:type="paragraph" w:styleId="1">
    <w:name w:val="heading 1"/>
    <w:basedOn w:val="a"/>
    <w:next w:val="a"/>
    <w:link w:val="10"/>
    <w:autoRedefine/>
    <w:uiPriority w:val="9"/>
    <w:qFormat/>
    <w:rsid w:val="005774E3"/>
    <w:pPr>
      <w:keepNext/>
      <w:keepLines/>
      <w:spacing w:before="120" w:after="120" w:line="360" w:lineRule="auto"/>
      <w:outlineLvl w:val="0"/>
    </w:pPr>
    <w:rPr>
      <w:b/>
      <w:bCs/>
      <w:kern w:val="44"/>
      <w:szCs w:val="44"/>
    </w:rPr>
  </w:style>
  <w:style w:type="paragraph" w:styleId="2">
    <w:name w:val="heading 2"/>
    <w:basedOn w:val="3"/>
    <w:next w:val="a"/>
    <w:link w:val="20"/>
    <w:unhideWhenUsed/>
    <w:qFormat/>
    <w:rsid w:val="00B22723"/>
    <w:pPr>
      <w:outlineLvl w:val="1"/>
    </w:pPr>
    <w:rPr>
      <w:rFonts w:eastAsia="黑体"/>
    </w:rPr>
  </w:style>
  <w:style w:type="paragraph" w:styleId="3">
    <w:name w:val="heading 3"/>
    <w:basedOn w:val="a"/>
    <w:next w:val="a"/>
    <w:link w:val="30"/>
    <w:uiPriority w:val="9"/>
    <w:unhideWhenUsed/>
    <w:qFormat/>
    <w:rsid w:val="007F5922"/>
    <w:pPr>
      <w:keepNext/>
      <w:keepLines/>
      <w:spacing w:before="120" w:line="415" w:lineRule="auto"/>
      <w:ind w:firstLine="643"/>
      <w:outlineLvl w:val="2"/>
    </w:pPr>
    <w:rPr>
      <w:b/>
      <w:bCs/>
      <w:sz w:val="30"/>
      <w:szCs w:val="32"/>
    </w:rPr>
  </w:style>
  <w:style w:type="paragraph" w:styleId="4">
    <w:name w:val="heading 4"/>
    <w:basedOn w:val="a"/>
    <w:next w:val="a"/>
    <w:link w:val="40"/>
    <w:uiPriority w:val="9"/>
    <w:unhideWhenUsed/>
    <w:qFormat/>
    <w:rsid w:val="004C6E0D"/>
    <w:pPr>
      <w:keepNext/>
      <w:keepLines/>
      <w:spacing w:line="377" w:lineRule="auto"/>
      <w:outlineLvl w:val="3"/>
    </w:pPr>
    <w:rPr>
      <w:rFonts w:cstheme="majorBidi"/>
      <w:b/>
      <w:bCs/>
      <w:szCs w:val="28"/>
    </w:rPr>
  </w:style>
  <w:style w:type="paragraph" w:styleId="5">
    <w:name w:val="heading 5"/>
    <w:basedOn w:val="a"/>
    <w:next w:val="a"/>
    <w:link w:val="50"/>
    <w:uiPriority w:val="9"/>
    <w:unhideWhenUsed/>
    <w:qFormat/>
    <w:rsid w:val="003D058C"/>
    <w:pPr>
      <w:keepNext/>
      <w:keepLines/>
      <w:spacing w:line="377" w:lineRule="auto"/>
      <w:outlineLvl w:val="4"/>
    </w:pPr>
    <w:rPr>
      <w:rFonts w:eastAsia="仿宋"/>
      <w:b/>
      <w:bCs/>
      <w:szCs w:val="28"/>
    </w:rPr>
  </w:style>
  <w:style w:type="paragraph" w:styleId="6">
    <w:name w:val="heading 6"/>
    <w:basedOn w:val="a"/>
    <w:next w:val="a"/>
    <w:link w:val="60"/>
    <w:uiPriority w:val="9"/>
    <w:unhideWhenUsed/>
    <w:qFormat/>
    <w:rsid w:val="00E5178E"/>
    <w:pPr>
      <w:keepNext/>
      <w:keepLines/>
      <w:spacing w:before="240" w:after="64" w:line="320" w:lineRule="auto"/>
      <w:outlineLvl w:val="5"/>
    </w:pPr>
    <w:rPr>
      <w:rFonts w:asciiTheme="majorHAnsi" w:eastAsiaTheme="majorEastAsia" w:hAnsiTheme="majorHAnsi" w:cstheme="majorBidi"/>
      <w:b/>
      <w:bCs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5774E3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5774E3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5774E3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5774E3"/>
    <w:rPr>
      <w:sz w:val="18"/>
      <w:szCs w:val="18"/>
    </w:rPr>
  </w:style>
  <w:style w:type="paragraph" w:styleId="a7">
    <w:name w:val="Title"/>
    <w:basedOn w:val="a"/>
    <w:next w:val="a"/>
    <w:link w:val="a8"/>
    <w:qFormat/>
    <w:rsid w:val="005774E3"/>
    <w:pPr>
      <w:spacing w:before="240" w:after="60"/>
      <w:jc w:val="center"/>
      <w:outlineLvl w:val="0"/>
    </w:pPr>
    <w:rPr>
      <w:rFonts w:asciiTheme="majorHAnsi" w:eastAsiaTheme="majorEastAsia" w:hAnsiTheme="majorHAnsi" w:cstheme="majorBidi"/>
      <w:b/>
      <w:bCs/>
      <w:sz w:val="32"/>
      <w:szCs w:val="32"/>
    </w:rPr>
  </w:style>
  <w:style w:type="character" w:customStyle="1" w:styleId="a8">
    <w:name w:val="标题 字符"/>
    <w:basedOn w:val="a0"/>
    <w:link w:val="a7"/>
    <w:rsid w:val="005774E3"/>
    <w:rPr>
      <w:rFonts w:asciiTheme="majorHAnsi" w:eastAsiaTheme="majorEastAsia" w:hAnsiTheme="majorHAnsi" w:cstheme="majorBidi"/>
      <w:b/>
      <w:bCs/>
      <w:sz w:val="32"/>
      <w:szCs w:val="32"/>
    </w:rPr>
  </w:style>
  <w:style w:type="character" w:customStyle="1" w:styleId="20">
    <w:name w:val="标题 2 字符"/>
    <w:basedOn w:val="a0"/>
    <w:link w:val="2"/>
    <w:rsid w:val="00B22723"/>
    <w:rPr>
      <w:rFonts w:ascii="Times New Roman" w:eastAsia="黑体" w:hAnsi="Times New Roman" w:cs="Times New Roman"/>
      <w:b/>
      <w:bCs/>
      <w:sz w:val="32"/>
      <w:szCs w:val="32"/>
    </w:rPr>
  </w:style>
  <w:style w:type="character" w:customStyle="1" w:styleId="10">
    <w:name w:val="标题 1 字符"/>
    <w:basedOn w:val="a0"/>
    <w:link w:val="1"/>
    <w:uiPriority w:val="9"/>
    <w:rsid w:val="005774E3"/>
    <w:rPr>
      <w:b/>
      <w:bCs/>
      <w:kern w:val="44"/>
      <w:sz w:val="28"/>
      <w:szCs w:val="44"/>
    </w:rPr>
  </w:style>
  <w:style w:type="character" w:styleId="a9">
    <w:name w:val="Hyperlink"/>
    <w:basedOn w:val="a0"/>
    <w:uiPriority w:val="99"/>
    <w:unhideWhenUsed/>
    <w:rsid w:val="005774E3"/>
    <w:rPr>
      <w:color w:val="0563C1" w:themeColor="hyperlink"/>
      <w:u w:val="single"/>
    </w:rPr>
  </w:style>
  <w:style w:type="paragraph" w:styleId="TOC1">
    <w:name w:val="toc 1"/>
    <w:basedOn w:val="a"/>
    <w:next w:val="a"/>
    <w:autoRedefine/>
    <w:uiPriority w:val="39"/>
    <w:unhideWhenUsed/>
    <w:rsid w:val="00E5178E"/>
    <w:rPr>
      <w:b/>
    </w:rPr>
  </w:style>
  <w:style w:type="paragraph" w:styleId="TOC2">
    <w:name w:val="toc 2"/>
    <w:basedOn w:val="a"/>
    <w:next w:val="a"/>
    <w:autoRedefine/>
    <w:uiPriority w:val="39"/>
    <w:unhideWhenUsed/>
    <w:rsid w:val="00427687"/>
    <w:pPr>
      <w:tabs>
        <w:tab w:val="right" w:leader="dot" w:pos="8296"/>
      </w:tabs>
      <w:spacing w:beforeLines="50" w:before="156" w:afterLines="50" w:after="156"/>
      <w:ind w:left="330" w:hangingChars="150" w:hanging="330"/>
    </w:pPr>
    <w:rPr>
      <w:noProof/>
      <w:sz w:val="22"/>
    </w:rPr>
  </w:style>
  <w:style w:type="paragraph" w:styleId="TOC">
    <w:name w:val="TOC Heading"/>
    <w:basedOn w:val="1"/>
    <w:next w:val="a"/>
    <w:uiPriority w:val="39"/>
    <w:unhideWhenUsed/>
    <w:qFormat/>
    <w:rsid w:val="00905DC6"/>
    <w:pPr>
      <w:widowControl/>
      <w:spacing w:before="240" w:after="0" w:line="259" w:lineRule="auto"/>
      <w:jc w:val="left"/>
      <w:outlineLvl w:val="9"/>
    </w:pPr>
    <w:rPr>
      <w:rFonts w:asciiTheme="majorHAnsi" w:eastAsiaTheme="majorEastAsia" w:hAnsiTheme="majorHAnsi" w:cstheme="majorBidi"/>
      <w:b w:val="0"/>
      <w:bCs w:val="0"/>
      <w:color w:val="2F5496" w:themeColor="accent1" w:themeShade="BF"/>
      <w:kern w:val="0"/>
      <w:sz w:val="32"/>
      <w:szCs w:val="32"/>
    </w:rPr>
  </w:style>
  <w:style w:type="character" w:customStyle="1" w:styleId="30">
    <w:name w:val="标题 3 字符"/>
    <w:basedOn w:val="a0"/>
    <w:link w:val="3"/>
    <w:uiPriority w:val="9"/>
    <w:rsid w:val="007F5922"/>
    <w:rPr>
      <w:rFonts w:ascii="Times New Roman" w:eastAsia="宋体" w:hAnsi="Times New Roman" w:cs="Times New Roman"/>
      <w:b/>
      <w:bCs/>
      <w:sz w:val="30"/>
      <w:szCs w:val="32"/>
    </w:rPr>
  </w:style>
  <w:style w:type="character" w:customStyle="1" w:styleId="40">
    <w:name w:val="标题 4 字符"/>
    <w:basedOn w:val="a0"/>
    <w:link w:val="4"/>
    <w:uiPriority w:val="9"/>
    <w:rsid w:val="004C6E0D"/>
    <w:rPr>
      <w:rFonts w:ascii="Times New Roman" w:eastAsia="宋体" w:hAnsi="Times New Roman" w:cstheme="majorBidi"/>
      <w:b/>
      <w:bCs/>
      <w:sz w:val="28"/>
      <w:szCs w:val="28"/>
    </w:rPr>
  </w:style>
  <w:style w:type="character" w:customStyle="1" w:styleId="50">
    <w:name w:val="标题 5 字符"/>
    <w:basedOn w:val="a0"/>
    <w:link w:val="5"/>
    <w:uiPriority w:val="9"/>
    <w:rsid w:val="003D058C"/>
    <w:rPr>
      <w:rFonts w:eastAsia="仿宋"/>
      <w:b/>
      <w:bCs/>
      <w:sz w:val="28"/>
      <w:szCs w:val="28"/>
    </w:rPr>
  </w:style>
  <w:style w:type="character" w:customStyle="1" w:styleId="60">
    <w:name w:val="标题 6 字符"/>
    <w:basedOn w:val="a0"/>
    <w:link w:val="6"/>
    <w:uiPriority w:val="9"/>
    <w:rsid w:val="00E5178E"/>
    <w:rPr>
      <w:rFonts w:asciiTheme="majorHAnsi" w:eastAsiaTheme="majorEastAsia" w:hAnsiTheme="majorHAnsi" w:cstheme="majorBidi"/>
      <w:b/>
      <w:bCs/>
      <w:sz w:val="24"/>
      <w:szCs w:val="24"/>
    </w:rPr>
  </w:style>
  <w:style w:type="paragraph" w:customStyle="1" w:styleId="aa">
    <w:name w:val="图片"/>
    <w:next w:val="ab"/>
    <w:link w:val="ac"/>
    <w:qFormat/>
    <w:rsid w:val="00DD5D99"/>
    <w:pPr>
      <w:jc w:val="center"/>
    </w:pPr>
    <w:rPr>
      <w:rFonts w:ascii="Times New Roman" w:eastAsia="仿宋" w:hAnsi="Times New Roman" w:cs="Times New Roman"/>
      <w:noProof/>
      <w:sz w:val="28"/>
    </w:rPr>
  </w:style>
  <w:style w:type="paragraph" w:styleId="TOC3">
    <w:name w:val="toc 3"/>
    <w:basedOn w:val="a"/>
    <w:next w:val="a"/>
    <w:autoRedefine/>
    <w:uiPriority w:val="39"/>
    <w:unhideWhenUsed/>
    <w:rsid w:val="007F5922"/>
    <w:pPr>
      <w:spacing w:beforeLines="50" w:before="50" w:afterLines="50" w:after="50"/>
      <w:ind w:leftChars="200" w:left="200" w:firstLineChars="0" w:firstLine="0"/>
    </w:pPr>
  </w:style>
  <w:style w:type="character" w:customStyle="1" w:styleId="ac">
    <w:name w:val="图片 字符"/>
    <w:basedOn w:val="a0"/>
    <w:link w:val="aa"/>
    <w:rsid w:val="00DD5D99"/>
    <w:rPr>
      <w:rFonts w:ascii="Times New Roman" w:eastAsia="仿宋" w:hAnsi="Times New Roman" w:cs="Times New Roman"/>
      <w:noProof/>
      <w:sz w:val="28"/>
    </w:rPr>
  </w:style>
  <w:style w:type="paragraph" w:styleId="ab">
    <w:name w:val="No Spacing"/>
    <w:uiPriority w:val="1"/>
    <w:qFormat/>
    <w:rsid w:val="00DD5D99"/>
    <w:pPr>
      <w:widowControl w:val="0"/>
      <w:jc w:val="both"/>
    </w:pPr>
    <w:rPr>
      <w:rFonts w:eastAsia="仿宋"/>
      <w:sz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footer" Target="footer3.xml"/><Relationship Id="rId18" Type="http://schemas.openxmlformats.org/officeDocument/2006/relationships/image" Target="media/image5.png"/><Relationship Id="rId26" Type="http://schemas.openxmlformats.org/officeDocument/2006/relationships/image" Target="media/image13.png"/><Relationship Id="rId39" Type="http://schemas.openxmlformats.org/officeDocument/2006/relationships/image" Target="media/image26.png"/><Relationship Id="rId21" Type="http://schemas.openxmlformats.org/officeDocument/2006/relationships/image" Target="media/image8.png"/><Relationship Id="rId34" Type="http://schemas.openxmlformats.org/officeDocument/2006/relationships/image" Target="media/image21.png"/><Relationship Id="rId42" Type="http://schemas.openxmlformats.org/officeDocument/2006/relationships/image" Target="media/image29.png"/><Relationship Id="rId47" Type="http://schemas.openxmlformats.org/officeDocument/2006/relationships/image" Target="media/image34.png"/><Relationship Id="rId50" Type="http://schemas.openxmlformats.org/officeDocument/2006/relationships/image" Target="media/image37.png"/><Relationship Id="rId55" Type="http://schemas.openxmlformats.org/officeDocument/2006/relationships/image" Target="media/image42.png"/><Relationship Id="rId63" Type="http://schemas.openxmlformats.org/officeDocument/2006/relationships/theme" Target="theme/theme1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3.png"/><Relationship Id="rId29" Type="http://schemas.openxmlformats.org/officeDocument/2006/relationships/image" Target="media/image16.png"/><Relationship Id="rId11" Type="http://schemas.openxmlformats.org/officeDocument/2006/relationships/footer" Target="footer2.xml"/><Relationship Id="rId24" Type="http://schemas.openxmlformats.org/officeDocument/2006/relationships/image" Target="media/image11.png"/><Relationship Id="rId32" Type="http://schemas.openxmlformats.org/officeDocument/2006/relationships/image" Target="media/image19.png"/><Relationship Id="rId37" Type="http://schemas.openxmlformats.org/officeDocument/2006/relationships/image" Target="media/image24.png"/><Relationship Id="rId40" Type="http://schemas.openxmlformats.org/officeDocument/2006/relationships/image" Target="media/image27.png"/><Relationship Id="rId45" Type="http://schemas.openxmlformats.org/officeDocument/2006/relationships/image" Target="media/image32.png"/><Relationship Id="rId53" Type="http://schemas.openxmlformats.org/officeDocument/2006/relationships/image" Target="media/image40.png"/><Relationship Id="rId58" Type="http://schemas.openxmlformats.org/officeDocument/2006/relationships/image" Target="media/image45.png"/><Relationship Id="rId5" Type="http://schemas.openxmlformats.org/officeDocument/2006/relationships/webSettings" Target="webSettings.xml"/><Relationship Id="rId61" Type="http://schemas.openxmlformats.org/officeDocument/2006/relationships/image" Target="media/image48.png"/><Relationship Id="rId19" Type="http://schemas.openxmlformats.org/officeDocument/2006/relationships/image" Target="media/image6.png"/><Relationship Id="rId14" Type="http://schemas.openxmlformats.org/officeDocument/2006/relationships/image" Target="media/image1.png"/><Relationship Id="rId22" Type="http://schemas.openxmlformats.org/officeDocument/2006/relationships/image" Target="media/image9.png"/><Relationship Id="rId27" Type="http://schemas.openxmlformats.org/officeDocument/2006/relationships/image" Target="media/image14.png"/><Relationship Id="rId30" Type="http://schemas.openxmlformats.org/officeDocument/2006/relationships/image" Target="media/image17.png"/><Relationship Id="rId35" Type="http://schemas.openxmlformats.org/officeDocument/2006/relationships/image" Target="media/image22.png"/><Relationship Id="rId43" Type="http://schemas.openxmlformats.org/officeDocument/2006/relationships/image" Target="media/image30.png"/><Relationship Id="rId48" Type="http://schemas.openxmlformats.org/officeDocument/2006/relationships/image" Target="media/image35.png"/><Relationship Id="rId56" Type="http://schemas.openxmlformats.org/officeDocument/2006/relationships/image" Target="media/image43.png"/><Relationship Id="rId8" Type="http://schemas.openxmlformats.org/officeDocument/2006/relationships/header" Target="header1.xml"/><Relationship Id="rId51" Type="http://schemas.openxmlformats.org/officeDocument/2006/relationships/image" Target="media/image38.png"/><Relationship Id="rId3" Type="http://schemas.openxmlformats.org/officeDocument/2006/relationships/styles" Target="styles.xml"/><Relationship Id="rId12" Type="http://schemas.openxmlformats.org/officeDocument/2006/relationships/header" Target="header3.xml"/><Relationship Id="rId17" Type="http://schemas.openxmlformats.org/officeDocument/2006/relationships/image" Target="media/image4.png"/><Relationship Id="rId25" Type="http://schemas.openxmlformats.org/officeDocument/2006/relationships/image" Target="media/image12.png"/><Relationship Id="rId33" Type="http://schemas.openxmlformats.org/officeDocument/2006/relationships/image" Target="media/image20.png"/><Relationship Id="rId38" Type="http://schemas.openxmlformats.org/officeDocument/2006/relationships/image" Target="media/image25.png"/><Relationship Id="rId46" Type="http://schemas.openxmlformats.org/officeDocument/2006/relationships/image" Target="media/image33.png"/><Relationship Id="rId59" Type="http://schemas.openxmlformats.org/officeDocument/2006/relationships/image" Target="media/image46.png"/><Relationship Id="rId20" Type="http://schemas.openxmlformats.org/officeDocument/2006/relationships/image" Target="media/image7.png"/><Relationship Id="rId41" Type="http://schemas.openxmlformats.org/officeDocument/2006/relationships/image" Target="media/image28.png"/><Relationship Id="rId54" Type="http://schemas.openxmlformats.org/officeDocument/2006/relationships/image" Target="media/image41.png"/><Relationship Id="rId62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2.png"/><Relationship Id="rId23" Type="http://schemas.openxmlformats.org/officeDocument/2006/relationships/image" Target="media/image10.png"/><Relationship Id="rId28" Type="http://schemas.openxmlformats.org/officeDocument/2006/relationships/image" Target="media/image15.png"/><Relationship Id="rId36" Type="http://schemas.openxmlformats.org/officeDocument/2006/relationships/image" Target="media/image23.png"/><Relationship Id="rId49" Type="http://schemas.openxmlformats.org/officeDocument/2006/relationships/image" Target="media/image36.png"/><Relationship Id="rId57" Type="http://schemas.openxmlformats.org/officeDocument/2006/relationships/image" Target="media/image44.png"/><Relationship Id="rId10" Type="http://schemas.openxmlformats.org/officeDocument/2006/relationships/footer" Target="footer1.xml"/><Relationship Id="rId31" Type="http://schemas.openxmlformats.org/officeDocument/2006/relationships/image" Target="media/image18.png"/><Relationship Id="rId44" Type="http://schemas.openxmlformats.org/officeDocument/2006/relationships/image" Target="media/image31.png"/><Relationship Id="rId52" Type="http://schemas.openxmlformats.org/officeDocument/2006/relationships/image" Target="media/image39.png"/><Relationship Id="rId60" Type="http://schemas.openxmlformats.org/officeDocument/2006/relationships/image" Target="media/image47.png"/><Relationship Id="rId4" Type="http://schemas.openxmlformats.org/officeDocument/2006/relationships/settings" Target="settings.xml"/><Relationship Id="rId9" Type="http://schemas.openxmlformats.org/officeDocument/2006/relationships/header" Target="header2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6C1FD15-1FFD-4DD3-B857-BB74F69BE86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155</TotalTime>
  <Pages>16</Pages>
  <Words>501</Words>
  <Characters>2858</Characters>
  <Application>Microsoft Office Word</Application>
  <DocSecurity>0</DocSecurity>
  <Lines>23</Lines>
  <Paragraphs>6</Paragraphs>
  <ScaleCrop>false</ScaleCrop>
  <Company/>
  <LinksUpToDate>false</LinksUpToDate>
  <CharactersWithSpaces>3353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Ladiosa</dc:creator>
  <cp:keywords/>
  <dc:description/>
  <cp:lastModifiedBy>李庆</cp:lastModifiedBy>
  <cp:revision>45</cp:revision>
  <dcterms:created xsi:type="dcterms:W3CDTF">2020-09-14T09:04:00Z</dcterms:created>
  <dcterms:modified xsi:type="dcterms:W3CDTF">2020-09-15T05:47:00Z</dcterms:modified>
</cp:coreProperties>
</file>