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82D18" w14:textId="4EA19FB3" w:rsidR="00913372" w:rsidRPr="00A8597C" w:rsidRDefault="00BF3396" w:rsidP="00913372">
      <w:pPr>
        <w:jc w:val="center"/>
        <w:rPr>
          <w:rFonts w:ascii="仿宋" w:eastAsia="仿宋" w:hAnsi="仿宋" w:cs="Times New Roman"/>
          <w:b/>
          <w:sz w:val="32"/>
          <w:szCs w:val="32"/>
        </w:rPr>
      </w:pPr>
      <w:r w:rsidRPr="00A8597C">
        <w:rPr>
          <w:rFonts w:ascii="仿宋" w:eastAsia="仿宋" w:hAnsi="仿宋" w:cs="Times New Roman"/>
          <w:b/>
          <w:sz w:val="32"/>
          <w:szCs w:val="32"/>
        </w:rPr>
        <w:t>关于</w:t>
      </w:r>
      <w:r w:rsidR="00196082" w:rsidRPr="00A8597C">
        <w:rPr>
          <w:rFonts w:ascii="仿宋" w:eastAsia="仿宋" w:hAnsi="仿宋" w:cs="Times New Roman" w:hint="eastAsia"/>
          <w:b/>
          <w:sz w:val="32"/>
          <w:szCs w:val="32"/>
        </w:rPr>
        <w:t>举办“</w:t>
      </w:r>
      <w:r w:rsidR="00913372" w:rsidRPr="00A8597C">
        <w:rPr>
          <w:rFonts w:ascii="仿宋" w:eastAsia="仿宋" w:hAnsi="仿宋" w:cs="Times New Roman"/>
          <w:b/>
          <w:sz w:val="32"/>
          <w:szCs w:val="32"/>
        </w:rPr>
        <w:t>2020年全国大学生制药工程设计</w:t>
      </w:r>
      <w:r w:rsidR="00773BA3" w:rsidRPr="00A8597C">
        <w:rPr>
          <w:rFonts w:ascii="仿宋" w:eastAsia="仿宋" w:hAnsi="仿宋" w:cs="Times New Roman"/>
          <w:b/>
          <w:sz w:val="32"/>
          <w:szCs w:val="32"/>
        </w:rPr>
        <w:t>作品交流会</w:t>
      </w:r>
      <w:r w:rsidR="00196082" w:rsidRPr="00A8597C">
        <w:rPr>
          <w:rFonts w:ascii="仿宋" w:eastAsia="仿宋" w:hAnsi="仿宋" w:cs="Times New Roman" w:hint="eastAsia"/>
          <w:b/>
          <w:sz w:val="32"/>
          <w:szCs w:val="32"/>
        </w:rPr>
        <w:t>”</w:t>
      </w:r>
      <w:r w:rsidRPr="00A8597C">
        <w:rPr>
          <w:rFonts w:ascii="仿宋" w:eastAsia="仿宋" w:hAnsi="仿宋" w:cs="Times New Roman"/>
          <w:b/>
          <w:sz w:val="32"/>
          <w:szCs w:val="32"/>
        </w:rPr>
        <w:t>校内</w:t>
      </w:r>
      <w:r w:rsidR="00913372" w:rsidRPr="00A8597C">
        <w:rPr>
          <w:rFonts w:ascii="仿宋" w:eastAsia="仿宋" w:hAnsi="仿宋" w:cs="Times New Roman"/>
          <w:b/>
          <w:sz w:val="32"/>
          <w:szCs w:val="32"/>
        </w:rPr>
        <w:t>选拔赛</w:t>
      </w:r>
      <w:r w:rsidR="001D77C0">
        <w:rPr>
          <w:rFonts w:ascii="仿宋" w:eastAsia="仿宋" w:hAnsi="仿宋" w:cs="Times New Roman" w:hint="eastAsia"/>
          <w:b/>
          <w:sz w:val="32"/>
          <w:szCs w:val="32"/>
        </w:rPr>
        <w:t>的</w:t>
      </w:r>
      <w:r w:rsidR="00913372" w:rsidRPr="00A8597C">
        <w:rPr>
          <w:rFonts w:ascii="仿宋" w:eastAsia="仿宋" w:hAnsi="仿宋" w:cs="Times New Roman"/>
          <w:b/>
          <w:sz w:val="32"/>
          <w:szCs w:val="32"/>
        </w:rPr>
        <w:t>通知</w:t>
      </w:r>
    </w:p>
    <w:p w14:paraId="7EABF6B7" w14:textId="7B0EF997" w:rsidR="00BF3396" w:rsidRPr="00A8597C" w:rsidRDefault="00F037DD" w:rsidP="00BF3396">
      <w:pPr>
        <w:rPr>
          <w:rFonts w:ascii="仿宋" w:eastAsia="仿宋" w:hAnsi="仿宋" w:cs="Times New Roman"/>
          <w:sz w:val="28"/>
          <w:szCs w:val="28"/>
        </w:rPr>
      </w:pPr>
      <w:r>
        <w:rPr>
          <w:rFonts w:ascii="仿宋" w:eastAsia="仿宋" w:hAnsi="仿宋" w:cs="Times New Roman" w:hint="eastAsia"/>
          <w:sz w:val="28"/>
          <w:szCs w:val="28"/>
        </w:rPr>
        <w:t>各学院教师、学生</w:t>
      </w:r>
      <w:r w:rsidR="00BF3396" w:rsidRPr="00A8597C">
        <w:rPr>
          <w:rFonts w:ascii="仿宋" w:eastAsia="仿宋" w:hAnsi="仿宋" w:cs="Times New Roman"/>
          <w:sz w:val="28"/>
          <w:szCs w:val="28"/>
        </w:rPr>
        <w:t>：</w:t>
      </w:r>
    </w:p>
    <w:p w14:paraId="45985F1C" w14:textId="6442EB30" w:rsidR="00BF3396" w:rsidRPr="00A8597C" w:rsidRDefault="00BF3396" w:rsidP="00BF3396">
      <w:pPr>
        <w:ind w:firstLineChars="200" w:firstLine="560"/>
        <w:rPr>
          <w:rFonts w:ascii="仿宋" w:eastAsia="仿宋" w:hAnsi="仿宋" w:cs="Times New Roman"/>
          <w:sz w:val="28"/>
          <w:szCs w:val="28"/>
        </w:rPr>
      </w:pPr>
      <w:r w:rsidRPr="00A8597C">
        <w:rPr>
          <w:rFonts w:ascii="仿宋" w:eastAsia="仿宋" w:hAnsi="仿宋" w:cs="Times New Roman"/>
          <w:sz w:val="28"/>
          <w:szCs w:val="28"/>
        </w:rPr>
        <w:t>为引导和激励我国高校制药工程及相关专业学生了解现代医药工业发展趋势和工程技术需求，培养学生综合应用所学知识开展工程设计实践活动的能力，发现和培养在工程设计和工程实践方面有作为的优秀人才，由中国药学会药学教育专业委员会主办的</w:t>
      </w:r>
      <w:r w:rsidR="00196082" w:rsidRPr="00A8597C">
        <w:rPr>
          <w:rFonts w:ascii="仿宋" w:eastAsia="仿宋" w:hAnsi="仿宋" w:cs="Times New Roman" w:hint="eastAsia"/>
          <w:sz w:val="28"/>
          <w:szCs w:val="28"/>
        </w:rPr>
        <w:t>“</w:t>
      </w:r>
      <w:r w:rsidRPr="00A8597C">
        <w:rPr>
          <w:rFonts w:ascii="仿宋" w:eastAsia="仿宋" w:hAnsi="仿宋" w:cs="Times New Roman"/>
          <w:sz w:val="28"/>
          <w:szCs w:val="28"/>
        </w:rPr>
        <w:t>2020年全国大学生制药工程设计作品交流会</w:t>
      </w:r>
      <w:r w:rsidR="00196082" w:rsidRPr="00A8597C">
        <w:rPr>
          <w:rFonts w:ascii="仿宋" w:eastAsia="仿宋" w:hAnsi="仿宋" w:cs="Times New Roman" w:hint="eastAsia"/>
          <w:sz w:val="28"/>
          <w:szCs w:val="28"/>
        </w:rPr>
        <w:t>”</w:t>
      </w:r>
      <w:r w:rsidRPr="00A8597C">
        <w:rPr>
          <w:rFonts w:ascii="仿宋" w:eastAsia="仿宋" w:hAnsi="仿宋" w:cs="Times New Roman"/>
          <w:sz w:val="28"/>
          <w:szCs w:val="28"/>
        </w:rPr>
        <w:t>拟于2020年10月</w:t>
      </w:r>
      <w:r w:rsidR="00196082" w:rsidRPr="00A8597C">
        <w:rPr>
          <w:rFonts w:ascii="仿宋" w:eastAsia="仿宋" w:hAnsi="仿宋" w:cs="Times New Roman" w:hint="eastAsia"/>
          <w:sz w:val="28"/>
          <w:szCs w:val="28"/>
        </w:rPr>
        <w:t>在贵州</w:t>
      </w:r>
      <w:r w:rsidRPr="00A8597C">
        <w:rPr>
          <w:rFonts w:ascii="仿宋" w:eastAsia="仿宋" w:hAnsi="仿宋" w:cs="Times New Roman"/>
          <w:sz w:val="28"/>
          <w:szCs w:val="28"/>
        </w:rPr>
        <w:t>举办</w:t>
      </w:r>
      <w:r w:rsidR="00196082" w:rsidRPr="00A8597C">
        <w:rPr>
          <w:rFonts w:ascii="仿宋" w:eastAsia="仿宋" w:hAnsi="仿宋" w:cs="Times New Roman" w:hint="eastAsia"/>
          <w:sz w:val="28"/>
          <w:szCs w:val="28"/>
        </w:rPr>
        <w:t>。</w:t>
      </w:r>
      <w:r w:rsidR="004A1ACD" w:rsidRPr="00A8597C">
        <w:rPr>
          <w:rFonts w:ascii="仿宋" w:eastAsia="仿宋" w:hAnsi="仿宋" w:cs="Times New Roman"/>
          <w:sz w:val="28"/>
          <w:szCs w:val="28"/>
        </w:rPr>
        <w:t>我校将于2020</w:t>
      </w:r>
      <w:r w:rsidR="00196082" w:rsidRPr="00A8597C">
        <w:rPr>
          <w:rFonts w:ascii="仿宋" w:eastAsia="仿宋" w:hAnsi="仿宋" w:cs="Times New Roman" w:hint="eastAsia"/>
          <w:sz w:val="28"/>
          <w:szCs w:val="28"/>
        </w:rPr>
        <w:t>年</w:t>
      </w:r>
      <w:r w:rsidR="004A1ACD" w:rsidRPr="00A8597C">
        <w:rPr>
          <w:rFonts w:ascii="仿宋" w:eastAsia="仿宋" w:hAnsi="仿宋" w:cs="Times New Roman"/>
          <w:sz w:val="28"/>
          <w:szCs w:val="28"/>
        </w:rPr>
        <w:t>5</w:t>
      </w:r>
      <w:r w:rsidR="00196082" w:rsidRPr="00A8597C">
        <w:rPr>
          <w:rFonts w:ascii="仿宋" w:eastAsia="仿宋" w:hAnsi="仿宋" w:cs="Times New Roman" w:hint="eastAsia"/>
          <w:sz w:val="28"/>
          <w:szCs w:val="28"/>
        </w:rPr>
        <w:t>月</w:t>
      </w:r>
      <w:r w:rsidR="004A1ACD" w:rsidRPr="00A8597C">
        <w:rPr>
          <w:rFonts w:ascii="仿宋" w:eastAsia="仿宋" w:hAnsi="仿宋" w:cs="Times New Roman"/>
          <w:sz w:val="28"/>
          <w:szCs w:val="28"/>
        </w:rPr>
        <w:t>2</w:t>
      </w:r>
      <w:r w:rsidR="00F037DD">
        <w:rPr>
          <w:rFonts w:ascii="仿宋" w:eastAsia="仿宋" w:hAnsi="仿宋" w:cs="Times New Roman" w:hint="eastAsia"/>
          <w:sz w:val="28"/>
          <w:szCs w:val="28"/>
        </w:rPr>
        <w:t>6</w:t>
      </w:r>
      <w:r w:rsidR="00196082" w:rsidRPr="00A8597C">
        <w:rPr>
          <w:rFonts w:ascii="仿宋" w:eastAsia="仿宋" w:hAnsi="仿宋" w:cs="Times New Roman" w:hint="eastAsia"/>
          <w:sz w:val="28"/>
          <w:szCs w:val="28"/>
        </w:rPr>
        <w:t>日</w:t>
      </w:r>
      <w:r w:rsidR="004A1ACD" w:rsidRPr="00A8597C">
        <w:rPr>
          <w:rFonts w:ascii="仿宋" w:eastAsia="仿宋" w:hAnsi="仿宋" w:cs="Times New Roman"/>
          <w:sz w:val="28"/>
          <w:szCs w:val="28"/>
        </w:rPr>
        <w:t>-</w:t>
      </w:r>
      <w:bookmarkStart w:id="0" w:name="_Hlk41148691"/>
      <w:r w:rsidR="004A1ACD" w:rsidRPr="00A8597C">
        <w:rPr>
          <w:rFonts w:ascii="仿宋" w:eastAsia="仿宋" w:hAnsi="仿宋" w:cs="Times New Roman"/>
          <w:sz w:val="28"/>
          <w:szCs w:val="28"/>
        </w:rPr>
        <w:t>6</w:t>
      </w:r>
      <w:r w:rsidR="00196082" w:rsidRPr="00A8597C">
        <w:rPr>
          <w:rFonts w:ascii="仿宋" w:eastAsia="仿宋" w:hAnsi="仿宋" w:cs="Times New Roman" w:hint="eastAsia"/>
          <w:sz w:val="28"/>
          <w:szCs w:val="28"/>
        </w:rPr>
        <w:t>月</w:t>
      </w:r>
      <w:r w:rsidR="004A1ACD" w:rsidRPr="00A8597C">
        <w:rPr>
          <w:rFonts w:ascii="仿宋" w:eastAsia="仿宋" w:hAnsi="仿宋" w:cs="Times New Roman"/>
          <w:sz w:val="28"/>
          <w:szCs w:val="28"/>
        </w:rPr>
        <w:t>25</w:t>
      </w:r>
      <w:r w:rsidR="00196082" w:rsidRPr="00A8597C">
        <w:rPr>
          <w:rFonts w:ascii="仿宋" w:eastAsia="仿宋" w:hAnsi="仿宋" w:cs="Times New Roman" w:hint="eastAsia"/>
          <w:sz w:val="28"/>
          <w:szCs w:val="28"/>
        </w:rPr>
        <w:t>日</w:t>
      </w:r>
      <w:bookmarkEnd w:id="0"/>
      <w:r w:rsidR="00196082" w:rsidRPr="00A8597C">
        <w:rPr>
          <w:rFonts w:ascii="仿宋" w:eastAsia="仿宋" w:hAnsi="仿宋" w:cs="Times New Roman" w:hint="eastAsia"/>
          <w:sz w:val="28"/>
          <w:szCs w:val="28"/>
        </w:rPr>
        <w:t>期间，举办“</w:t>
      </w:r>
      <w:r w:rsidR="004A1ACD" w:rsidRPr="00A8597C">
        <w:rPr>
          <w:rFonts w:ascii="仿宋" w:eastAsia="仿宋" w:hAnsi="仿宋" w:cs="Times New Roman"/>
          <w:sz w:val="28"/>
          <w:szCs w:val="28"/>
        </w:rPr>
        <w:t>2020年全国大学生制药工程设计作品交流会</w:t>
      </w:r>
      <w:r w:rsidR="00196082" w:rsidRPr="00A8597C">
        <w:rPr>
          <w:rFonts w:ascii="仿宋" w:eastAsia="仿宋" w:hAnsi="仿宋" w:cs="Times New Roman" w:hint="eastAsia"/>
          <w:sz w:val="28"/>
          <w:szCs w:val="28"/>
        </w:rPr>
        <w:t>”</w:t>
      </w:r>
      <w:r w:rsidR="004A1ACD" w:rsidRPr="00A8597C">
        <w:rPr>
          <w:rFonts w:ascii="仿宋" w:eastAsia="仿宋" w:hAnsi="仿宋" w:cs="Times New Roman"/>
          <w:sz w:val="28"/>
          <w:szCs w:val="28"/>
        </w:rPr>
        <w:t>校内选拔赛，此次选拔赛</w:t>
      </w:r>
      <w:r w:rsidR="00196082" w:rsidRPr="00A8597C">
        <w:rPr>
          <w:rFonts w:ascii="仿宋" w:eastAsia="仿宋" w:hAnsi="仿宋" w:cs="Times New Roman" w:hint="eastAsia"/>
          <w:sz w:val="28"/>
          <w:szCs w:val="28"/>
        </w:rPr>
        <w:t>由北京化工大学教务处主办，生命科学与技术学院承办</w:t>
      </w:r>
      <w:r w:rsidR="004A1ACD" w:rsidRPr="00A8597C">
        <w:rPr>
          <w:rFonts w:ascii="仿宋" w:eastAsia="仿宋" w:hAnsi="仿宋" w:cs="Times New Roman"/>
          <w:sz w:val="28"/>
          <w:szCs w:val="28"/>
        </w:rPr>
        <w:t>，</w:t>
      </w:r>
      <w:r w:rsidR="00196082" w:rsidRPr="00A8597C">
        <w:rPr>
          <w:rFonts w:ascii="仿宋" w:eastAsia="仿宋" w:hAnsi="仿宋" w:cs="Times New Roman" w:hint="eastAsia"/>
          <w:sz w:val="28"/>
          <w:szCs w:val="28"/>
        </w:rPr>
        <w:t>欢迎我校各年级各专业有意向参赛的同学踊跃报名。</w:t>
      </w:r>
      <w:r w:rsidR="004A1ACD" w:rsidRPr="00A8597C">
        <w:rPr>
          <w:rFonts w:ascii="仿宋" w:eastAsia="仿宋" w:hAnsi="仿宋" w:cs="Times New Roman"/>
          <w:sz w:val="28"/>
          <w:szCs w:val="28"/>
        </w:rPr>
        <w:t>现将选拔赛相关事宜通知如下：</w:t>
      </w:r>
    </w:p>
    <w:p w14:paraId="118278AD" w14:textId="5B64A423" w:rsidR="0095301E" w:rsidRPr="00A8597C" w:rsidRDefault="0095301E" w:rsidP="00196082">
      <w:pPr>
        <w:numPr>
          <w:ilvl w:val="0"/>
          <w:numId w:val="1"/>
        </w:numPr>
        <w:ind w:left="0" w:firstLineChars="200" w:firstLine="562"/>
        <w:rPr>
          <w:rFonts w:ascii="仿宋" w:eastAsia="仿宋" w:hAnsi="仿宋"/>
          <w:b/>
          <w:bCs/>
          <w:sz w:val="28"/>
          <w:szCs w:val="28"/>
        </w:rPr>
      </w:pPr>
      <w:r w:rsidRPr="00A8597C">
        <w:rPr>
          <w:rFonts w:ascii="仿宋" w:eastAsia="仿宋" w:hAnsi="仿宋"/>
          <w:b/>
          <w:bCs/>
          <w:sz w:val="28"/>
          <w:szCs w:val="28"/>
        </w:rPr>
        <w:t>参</w:t>
      </w:r>
      <w:r w:rsidR="00196082" w:rsidRPr="00A8597C">
        <w:rPr>
          <w:rFonts w:ascii="仿宋" w:eastAsia="仿宋" w:hAnsi="仿宋" w:hint="eastAsia"/>
          <w:b/>
          <w:bCs/>
          <w:sz w:val="28"/>
          <w:szCs w:val="28"/>
        </w:rPr>
        <w:t>赛</w:t>
      </w:r>
      <w:r w:rsidRPr="00A8597C">
        <w:rPr>
          <w:rFonts w:ascii="仿宋" w:eastAsia="仿宋" w:hAnsi="仿宋"/>
          <w:b/>
          <w:bCs/>
          <w:sz w:val="28"/>
          <w:szCs w:val="28"/>
        </w:rPr>
        <w:t>对象和要求</w:t>
      </w:r>
    </w:p>
    <w:p w14:paraId="555C4B81" w14:textId="1ACE6ED2" w:rsidR="0095301E" w:rsidRPr="00A8597C" w:rsidRDefault="008758B7" w:rsidP="00196082">
      <w:pPr>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00196082" w:rsidRPr="00A8597C">
        <w:rPr>
          <w:rFonts w:ascii="仿宋" w:eastAsia="仿宋" w:hAnsi="仿宋" w:cs="Times New Roman" w:hint="eastAsia"/>
          <w:sz w:val="28"/>
          <w:szCs w:val="28"/>
        </w:rPr>
        <w:t>我校全日制本科生、研究生均可参赛</w:t>
      </w:r>
      <w:r w:rsidR="0095301E" w:rsidRPr="00A8597C">
        <w:rPr>
          <w:rFonts w:ascii="仿宋" w:eastAsia="仿宋" w:hAnsi="仿宋" w:cs="Times New Roman"/>
          <w:sz w:val="28"/>
          <w:szCs w:val="28"/>
        </w:rPr>
        <w:t>，鼓励</w:t>
      </w:r>
      <w:r w:rsidR="00196082" w:rsidRPr="00A8597C">
        <w:rPr>
          <w:rFonts w:ascii="仿宋" w:eastAsia="仿宋" w:hAnsi="仿宋" w:cs="Times New Roman" w:hint="eastAsia"/>
          <w:sz w:val="28"/>
          <w:szCs w:val="28"/>
        </w:rPr>
        <w:t>参赛同学</w:t>
      </w:r>
      <w:r w:rsidR="0095301E" w:rsidRPr="00A8597C">
        <w:rPr>
          <w:rFonts w:ascii="仿宋" w:eastAsia="仿宋" w:hAnsi="仿宋" w:cs="Times New Roman"/>
          <w:sz w:val="28"/>
          <w:szCs w:val="28"/>
        </w:rPr>
        <w:t>跨专业、跨年级组队。</w:t>
      </w:r>
    </w:p>
    <w:p w14:paraId="382E8E99" w14:textId="46D6B42F" w:rsidR="009923C8" w:rsidRPr="00A8597C" w:rsidRDefault="008758B7" w:rsidP="009923C8">
      <w:pPr>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0095301E" w:rsidRPr="00A8597C">
        <w:rPr>
          <w:rFonts w:ascii="仿宋" w:eastAsia="仿宋" w:hAnsi="仿宋" w:cs="Times New Roman"/>
          <w:sz w:val="28"/>
          <w:szCs w:val="28"/>
        </w:rPr>
        <w:t>每队</w:t>
      </w:r>
      <w:r w:rsidR="009923C8" w:rsidRPr="00A8597C">
        <w:rPr>
          <w:rFonts w:ascii="仿宋" w:eastAsia="仿宋" w:hAnsi="仿宋" w:cs="Times New Roman" w:hint="eastAsia"/>
          <w:sz w:val="28"/>
          <w:szCs w:val="28"/>
        </w:rPr>
        <w:t>成员总</w:t>
      </w:r>
      <w:r w:rsidR="0095301E" w:rsidRPr="00A8597C">
        <w:rPr>
          <w:rFonts w:ascii="仿宋" w:eastAsia="仿宋" w:hAnsi="仿宋" w:cs="Times New Roman"/>
          <w:sz w:val="28"/>
          <w:szCs w:val="28"/>
        </w:rPr>
        <w:t>人数不超过6人，队长1人，研究生比例不超过1/2</w:t>
      </w:r>
      <w:r w:rsidR="00196082" w:rsidRPr="00A8597C">
        <w:rPr>
          <w:rFonts w:ascii="仿宋" w:eastAsia="仿宋" w:hAnsi="仿宋" w:cs="Times New Roman" w:hint="eastAsia"/>
          <w:sz w:val="28"/>
          <w:szCs w:val="28"/>
        </w:rPr>
        <w:t>，每位同学只能</w:t>
      </w:r>
      <w:r w:rsidR="009923C8" w:rsidRPr="00A8597C">
        <w:rPr>
          <w:rFonts w:ascii="仿宋" w:eastAsia="仿宋" w:hAnsi="仿宋" w:cs="Times New Roman" w:hint="eastAsia"/>
          <w:sz w:val="28"/>
          <w:szCs w:val="28"/>
        </w:rPr>
        <w:t>参加1</w:t>
      </w:r>
      <w:r w:rsidR="00A831F9">
        <w:rPr>
          <w:rFonts w:ascii="仿宋" w:eastAsia="仿宋" w:hAnsi="仿宋" w:cs="Times New Roman" w:hint="eastAsia"/>
          <w:sz w:val="28"/>
          <w:szCs w:val="28"/>
        </w:rPr>
        <w:t>支</w:t>
      </w:r>
      <w:r w:rsidR="009923C8" w:rsidRPr="00A8597C">
        <w:rPr>
          <w:rFonts w:ascii="仿宋" w:eastAsia="仿宋" w:hAnsi="仿宋" w:cs="Times New Roman" w:hint="eastAsia"/>
          <w:sz w:val="28"/>
          <w:szCs w:val="28"/>
        </w:rPr>
        <w:t>队伍。</w:t>
      </w:r>
    </w:p>
    <w:p w14:paraId="50C978B7" w14:textId="56FF64EF" w:rsidR="0095301E" w:rsidRPr="00A8597C" w:rsidRDefault="008758B7" w:rsidP="009923C8">
      <w:pPr>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00196082" w:rsidRPr="00A8597C">
        <w:rPr>
          <w:rFonts w:ascii="仿宋" w:eastAsia="仿宋" w:hAnsi="仿宋" w:cs="Times New Roman" w:hint="eastAsia"/>
          <w:sz w:val="28"/>
          <w:szCs w:val="28"/>
        </w:rPr>
        <w:t>每队</w:t>
      </w:r>
      <w:r w:rsidR="0095301E" w:rsidRPr="00A8597C">
        <w:rPr>
          <w:rFonts w:ascii="仿宋" w:eastAsia="仿宋" w:hAnsi="仿宋" w:cs="Times New Roman"/>
          <w:sz w:val="28"/>
          <w:szCs w:val="28"/>
        </w:rPr>
        <w:t>指导教师不超过2人，至少1人为本校专任教师。</w:t>
      </w:r>
    </w:p>
    <w:p w14:paraId="1C8F0E06" w14:textId="77777777" w:rsidR="00196082" w:rsidRPr="00A8597C" w:rsidRDefault="0095301E" w:rsidP="00196082">
      <w:pPr>
        <w:numPr>
          <w:ilvl w:val="0"/>
          <w:numId w:val="1"/>
        </w:numPr>
        <w:ind w:left="0" w:firstLineChars="200" w:firstLine="562"/>
        <w:rPr>
          <w:rFonts w:ascii="仿宋" w:eastAsia="仿宋" w:hAnsi="仿宋"/>
          <w:b/>
          <w:bCs/>
          <w:sz w:val="28"/>
          <w:szCs w:val="28"/>
        </w:rPr>
      </w:pPr>
      <w:r w:rsidRPr="00A8597C">
        <w:rPr>
          <w:rFonts w:ascii="仿宋" w:eastAsia="仿宋" w:hAnsi="仿宋"/>
          <w:b/>
          <w:bCs/>
          <w:sz w:val="28"/>
          <w:szCs w:val="28"/>
        </w:rPr>
        <w:t>设计题目和要求</w:t>
      </w:r>
    </w:p>
    <w:p w14:paraId="5C28F10D" w14:textId="614C6580" w:rsidR="0095301E" w:rsidRPr="00A8597C" w:rsidRDefault="00851E90" w:rsidP="00196082">
      <w:pPr>
        <w:ind w:firstLineChars="200" w:firstLine="560"/>
        <w:rPr>
          <w:rFonts w:ascii="仿宋" w:eastAsia="仿宋" w:hAnsi="仿宋" w:cs="Times New Roman"/>
          <w:sz w:val="28"/>
          <w:szCs w:val="28"/>
        </w:rPr>
      </w:pPr>
      <w:r>
        <w:rPr>
          <w:rFonts w:ascii="仿宋" w:eastAsia="仿宋" w:hAnsi="仿宋" w:cs="Times New Roman" w:hint="eastAsia"/>
          <w:sz w:val="28"/>
          <w:szCs w:val="28"/>
        </w:rPr>
        <w:t>本次设计作品采用统一命题的形式，作品题目为：“新冠肺炎1号口服液生产车间工艺设计”，作品设计任务书</w:t>
      </w:r>
      <w:r w:rsidR="0095301E" w:rsidRPr="00A8597C">
        <w:rPr>
          <w:rFonts w:ascii="仿宋" w:eastAsia="仿宋" w:hAnsi="仿宋" w:cs="Times New Roman"/>
          <w:sz w:val="28"/>
          <w:szCs w:val="28"/>
        </w:rPr>
        <w:t>详见</w:t>
      </w:r>
      <w:r w:rsidR="00A8597C" w:rsidRPr="00A8597C">
        <w:rPr>
          <w:rFonts w:ascii="仿宋" w:eastAsia="仿宋" w:hAnsi="仿宋" w:cs="Times New Roman"/>
          <w:sz w:val="28"/>
          <w:szCs w:val="28"/>
        </w:rPr>
        <w:t>附件1</w:t>
      </w:r>
      <w:r w:rsidR="0095301E" w:rsidRPr="00A8597C">
        <w:rPr>
          <w:rFonts w:ascii="仿宋" w:eastAsia="仿宋" w:hAnsi="仿宋" w:cs="Times New Roman"/>
          <w:sz w:val="28"/>
          <w:szCs w:val="28"/>
        </w:rPr>
        <w:t>。</w:t>
      </w:r>
    </w:p>
    <w:p w14:paraId="29B46122" w14:textId="77777777" w:rsidR="0095301E" w:rsidRPr="00A8597C" w:rsidRDefault="0095301E" w:rsidP="00196082">
      <w:pPr>
        <w:numPr>
          <w:ilvl w:val="0"/>
          <w:numId w:val="1"/>
        </w:numPr>
        <w:ind w:left="0" w:firstLineChars="200" w:firstLine="562"/>
        <w:rPr>
          <w:rFonts w:ascii="仿宋" w:eastAsia="仿宋" w:hAnsi="仿宋"/>
          <w:b/>
          <w:bCs/>
          <w:sz w:val="28"/>
          <w:szCs w:val="28"/>
        </w:rPr>
      </w:pPr>
      <w:r w:rsidRPr="00A8597C">
        <w:rPr>
          <w:rFonts w:ascii="仿宋" w:eastAsia="仿宋" w:hAnsi="仿宋"/>
          <w:b/>
          <w:bCs/>
          <w:sz w:val="28"/>
          <w:szCs w:val="28"/>
        </w:rPr>
        <w:t>进程安排</w:t>
      </w:r>
    </w:p>
    <w:p w14:paraId="07FF0DED" w14:textId="51A137DC" w:rsidR="006772E0" w:rsidRPr="00A8597C" w:rsidRDefault="008758B7" w:rsidP="0029070B">
      <w:pPr>
        <w:ind w:firstLineChars="200" w:firstLine="560"/>
        <w:rPr>
          <w:rFonts w:ascii="仿宋" w:eastAsia="仿宋" w:hAnsi="仿宋" w:cs="Times New Roman"/>
          <w:sz w:val="28"/>
          <w:szCs w:val="28"/>
        </w:rPr>
      </w:pPr>
      <w:r>
        <w:rPr>
          <w:rFonts w:ascii="仿宋" w:eastAsia="仿宋" w:hAnsi="仿宋" w:cs="Times New Roman" w:hint="eastAsia"/>
          <w:sz w:val="28"/>
          <w:szCs w:val="28"/>
        </w:rPr>
        <w:lastRenderedPageBreak/>
        <w:t>1.</w:t>
      </w:r>
      <w:r w:rsidR="0095301E" w:rsidRPr="00A8597C">
        <w:rPr>
          <w:rFonts w:ascii="仿宋" w:eastAsia="仿宋" w:hAnsi="仿宋" w:cs="Times New Roman"/>
          <w:sz w:val="28"/>
          <w:szCs w:val="28"/>
        </w:rPr>
        <w:t>报名</w:t>
      </w:r>
      <w:r w:rsidR="00FD6844" w:rsidRPr="00A8597C">
        <w:rPr>
          <w:rFonts w:ascii="仿宋" w:eastAsia="仿宋" w:hAnsi="仿宋" w:cs="Times New Roman"/>
          <w:sz w:val="28"/>
          <w:szCs w:val="28"/>
        </w:rPr>
        <w:t>阶段</w:t>
      </w:r>
      <w:r w:rsidR="00211C34" w:rsidRPr="00A8597C">
        <w:rPr>
          <w:rFonts w:ascii="仿宋" w:eastAsia="仿宋" w:hAnsi="仿宋" w:cs="Times New Roman" w:hint="eastAsia"/>
          <w:sz w:val="28"/>
          <w:szCs w:val="28"/>
        </w:rPr>
        <w:t>：</w:t>
      </w:r>
      <w:r w:rsidR="00454B5D" w:rsidRPr="00A8597C">
        <w:rPr>
          <w:rFonts w:ascii="仿宋" w:eastAsia="仿宋" w:hAnsi="仿宋" w:cs="Times New Roman" w:hint="eastAsia"/>
          <w:sz w:val="28"/>
          <w:szCs w:val="28"/>
        </w:rPr>
        <w:t>校内</w:t>
      </w:r>
      <w:r w:rsidR="00454B5D" w:rsidRPr="00A8597C">
        <w:rPr>
          <w:rFonts w:ascii="仿宋" w:eastAsia="仿宋" w:hAnsi="仿宋" w:cs="Times New Roman"/>
          <w:sz w:val="28"/>
          <w:szCs w:val="28"/>
        </w:rPr>
        <w:t>选拔赛报名截止时间为2020年6月10日</w:t>
      </w:r>
      <w:r w:rsidR="00454B5D">
        <w:rPr>
          <w:rFonts w:ascii="仿宋" w:eastAsia="仿宋" w:hAnsi="仿宋" w:cs="Times New Roman" w:hint="eastAsia"/>
          <w:sz w:val="28"/>
          <w:szCs w:val="28"/>
        </w:rPr>
        <w:t>，</w:t>
      </w:r>
      <w:r w:rsidR="002C5B5D">
        <w:rPr>
          <w:rFonts w:ascii="仿宋" w:eastAsia="仿宋" w:hAnsi="仿宋" w:cs="Times New Roman" w:hint="eastAsia"/>
          <w:sz w:val="28"/>
          <w:szCs w:val="28"/>
        </w:rPr>
        <w:t>参赛</w:t>
      </w:r>
      <w:r w:rsidR="0043401A" w:rsidRPr="00A8597C">
        <w:rPr>
          <w:rFonts w:ascii="仿宋" w:eastAsia="仿宋" w:hAnsi="仿宋" w:cs="Times New Roman"/>
          <w:sz w:val="28"/>
          <w:szCs w:val="28"/>
        </w:rPr>
        <w:t>学生</w:t>
      </w:r>
      <w:r w:rsidR="002C5B5D">
        <w:rPr>
          <w:rFonts w:ascii="仿宋" w:eastAsia="仿宋" w:hAnsi="仿宋" w:cs="Times New Roman" w:hint="eastAsia"/>
          <w:sz w:val="28"/>
          <w:szCs w:val="28"/>
        </w:rPr>
        <w:t>请</w:t>
      </w:r>
      <w:r w:rsidR="00780702">
        <w:rPr>
          <w:rFonts w:ascii="仿宋" w:eastAsia="仿宋" w:hAnsi="仿宋" w:cs="Times New Roman" w:hint="eastAsia"/>
          <w:sz w:val="28"/>
          <w:szCs w:val="28"/>
        </w:rPr>
        <w:t>参照附件2</w:t>
      </w:r>
      <w:r w:rsidR="0043401A" w:rsidRPr="00A8597C">
        <w:rPr>
          <w:rFonts w:ascii="仿宋" w:eastAsia="仿宋" w:hAnsi="仿宋" w:cs="Times New Roman"/>
          <w:sz w:val="28"/>
          <w:szCs w:val="28"/>
        </w:rPr>
        <w:t>在学校</w:t>
      </w:r>
      <w:r w:rsidR="0052029C">
        <w:rPr>
          <w:rFonts w:ascii="仿宋" w:eastAsia="仿宋" w:hAnsi="仿宋" w:cs="Times New Roman" w:hint="eastAsia"/>
          <w:sz w:val="28"/>
          <w:szCs w:val="28"/>
        </w:rPr>
        <w:t>教务处</w:t>
      </w:r>
      <w:r w:rsidR="0043401A" w:rsidRPr="00A8597C">
        <w:rPr>
          <w:rFonts w:ascii="仿宋" w:eastAsia="仿宋" w:hAnsi="仿宋" w:cs="Times New Roman"/>
          <w:sz w:val="28"/>
          <w:szCs w:val="28"/>
        </w:rPr>
        <w:t>“学科竞赛管理系统”</w:t>
      </w:r>
      <w:r w:rsidR="00780702">
        <w:rPr>
          <w:rFonts w:ascii="仿宋" w:eastAsia="仿宋" w:hAnsi="仿宋" w:cs="Times New Roman" w:hint="eastAsia"/>
          <w:sz w:val="28"/>
          <w:szCs w:val="28"/>
        </w:rPr>
        <w:t>中完成</w:t>
      </w:r>
      <w:r w:rsidR="00FD6844" w:rsidRPr="00A8597C">
        <w:rPr>
          <w:rFonts w:ascii="仿宋" w:eastAsia="仿宋" w:hAnsi="仿宋" w:cs="Times New Roman"/>
          <w:sz w:val="28"/>
          <w:szCs w:val="28"/>
        </w:rPr>
        <w:t>报名</w:t>
      </w:r>
      <w:r w:rsidR="002C5B5D">
        <w:rPr>
          <w:rFonts w:ascii="仿宋" w:eastAsia="仿宋" w:hAnsi="仿宋" w:cs="Times New Roman" w:hint="eastAsia"/>
          <w:sz w:val="28"/>
          <w:szCs w:val="28"/>
        </w:rPr>
        <w:t>，</w:t>
      </w:r>
      <w:r w:rsidR="007D467A" w:rsidRPr="00A8597C">
        <w:rPr>
          <w:rFonts w:ascii="仿宋" w:eastAsia="仿宋" w:hAnsi="仿宋" w:cs="Times New Roman"/>
          <w:sz w:val="28"/>
          <w:szCs w:val="28"/>
        </w:rPr>
        <w:t>同时请加入</w:t>
      </w:r>
      <w:r w:rsidR="00211C34" w:rsidRPr="00A8597C">
        <w:rPr>
          <w:rFonts w:ascii="仿宋" w:eastAsia="仿宋" w:hAnsi="仿宋" w:cs="Times New Roman" w:hint="eastAsia"/>
          <w:sz w:val="28"/>
          <w:szCs w:val="28"/>
        </w:rPr>
        <w:t>“</w:t>
      </w:r>
      <w:r w:rsidR="00F037DD">
        <w:rPr>
          <w:rFonts w:ascii="仿宋" w:eastAsia="仿宋" w:hAnsi="仿宋" w:cs="Times New Roman" w:hint="eastAsia"/>
          <w:sz w:val="28"/>
          <w:szCs w:val="28"/>
        </w:rPr>
        <w:t>2020制药工程设计-选拔赛</w:t>
      </w:r>
      <w:r w:rsidR="00211C34" w:rsidRPr="00A8597C">
        <w:rPr>
          <w:rFonts w:ascii="仿宋" w:eastAsia="仿宋" w:hAnsi="仿宋" w:cs="Times New Roman" w:hint="eastAsia"/>
          <w:sz w:val="28"/>
          <w:szCs w:val="28"/>
        </w:rPr>
        <w:t>”</w:t>
      </w:r>
      <w:r w:rsidR="009923C8" w:rsidRPr="00A8597C">
        <w:rPr>
          <w:rFonts w:ascii="仿宋" w:eastAsia="仿宋" w:hAnsi="仿宋" w:cs="Times New Roman" w:hint="eastAsia"/>
          <w:sz w:val="28"/>
          <w:szCs w:val="28"/>
        </w:rPr>
        <w:t>（见通知后群二维码</w:t>
      </w:r>
      <w:r w:rsidR="007D467A" w:rsidRPr="00A8597C">
        <w:rPr>
          <w:rFonts w:ascii="仿宋" w:eastAsia="仿宋" w:hAnsi="仿宋" w:cs="Times New Roman"/>
          <w:sz w:val="28"/>
          <w:szCs w:val="28"/>
        </w:rPr>
        <w:t>），用于信息沟通和设计资源共享。</w:t>
      </w:r>
    </w:p>
    <w:p w14:paraId="6B771FE4" w14:textId="42D46E0B" w:rsidR="006772E0" w:rsidRPr="00A8597C" w:rsidRDefault="008758B7" w:rsidP="0029070B">
      <w:pPr>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006772E0" w:rsidRPr="00A8597C">
        <w:rPr>
          <w:rFonts w:ascii="仿宋" w:eastAsia="仿宋" w:hAnsi="仿宋" w:cs="Times New Roman"/>
          <w:sz w:val="28"/>
          <w:szCs w:val="28"/>
        </w:rPr>
        <w:t>设计</w:t>
      </w:r>
      <w:r w:rsidR="009B6099" w:rsidRPr="00A8597C">
        <w:rPr>
          <w:rFonts w:ascii="仿宋" w:eastAsia="仿宋" w:hAnsi="仿宋" w:cs="Times New Roman"/>
          <w:sz w:val="28"/>
          <w:szCs w:val="28"/>
        </w:rPr>
        <w:t>作品提交</w:t>
      </w:r>
      <w:r w:rsidR="00211C34" w:rsidRPr="00A8597C">
        <w:rPr>
          <w:rFonts w:ascii="仿宋" w:eastAsia="仿宋" w:hAnsi="仿宋" w:cs="Times New Roman" w:hint="eastAsia"/>
          <w:sz w:val="28"/>
          <w:szCs w:val="28"/>
        </w:rPr>
        <w:t>：</w:t>
      </w:r>
      <w:r w:rsidR="006772E0" w:rsidRPr="00A8597C">
        <w:rPr>
          <w:rFonts w:ascii="仿宋" w:eastAsia="仿宋" w:hAnsi="仿宋" w:cs="Times New Roman"/>
          <w:sz w:val="28"/>
          <w:szCs w:val="28"/>
        </w:rPr>
        <w:t>即日起</w:t>
      </w:r>
      <w:r w:rsidR="00454B5D">
        <w:rPr>
          <w:rFonts w:ascii="仿宋" w:eastAsia="仿宋" w:hAnsi="仿宋" w:cs="Times New Roman" w:hint="eastAsia"/>
          <w:sz w:val="28"/>
          <w:szCs w:val="28"/>
        </w:rPr>
        <w:t>，</w:t>
      </w:r>
      <w:r w:rsidR="006772E0" w:rsidRPr="00A8597C">
        <w:rPr>
          <w:rFonts w:ascii="仿宋" w:eastAsia="仿宋" w:hAnsi="仿宋" w:cs="Times New Roman"/>
          <w:sz w:val="28"/>
          <w:szCs w:val="28"/>
        </w:rPr>
        <w:t>学生</w:t>
      </w:r>
      <w:r w:rsidR="00454B5D">
        <w:rPr>
          <w:rFonts w:ascii="仿宋" w:eastAsia="仿宋" w:hAnsi="仿宋" w:cs="Times New Roman" w:hint="eastAsia"/>
          <w:sz w:val="28"/>
          <w:szCs w:val="28"/>
        </w:rPr>
        <w:t>可</w:t>
      </w:r>
      <w:r w:rsidR="006772E0" w:rsidRPr="00A8597C">
        <w:rPr>
          <w:rFonts w:ascii="仿宋" w:eastAsia="仿宋" w:hAnsi="仿宋" w:cs="Times New Roman"/>
          <w:sz w:val="28"/>
          <w:szCs w:val="28"/>
        </w:rPr>
        <w:t>按</w:t>
      </w:r>
      <w:r w:rsidR="0052029C">
        <w:rPr>
          <w:rFonts w:ascii="仿宋" w:eastAsia="仿宋" w:hAnsi="仿宋" w:cs="Times New Roman" w:hint="eastAsia"/>
          <w:sz w:val="28"/>
          <w:szCs w:val="28"/>
        </w:rPr>
        <w:t>照</w:t>
      </w:r>
      <w:r w:rsidR="00454B5D">
        <w:rPr>
          <w:rFonts w:ascii="仿宋" w:eastAsia="仿宋" w:hAnsi="仿宋" w:cs="Times New Roman" w:hint="eastAsia"/>
          <w:sz w:val="28"/>
          <w:szCs w:val="28"/>
        </w:rPr>
        <w:t>作品设计任务书</w:t>
      </w:r>
      <w:r w:rsidR="006772E0" w:rsidRPr="00A8597C">
        <w:rPr>
          <w:rFonts w:ascii="仿宋" w:eastAsia="仿宋" w:hAnsi="仿宋" w:cs="Times New Roman"/>
          <w:sz w:val="28"/>
          <w:szCs w:val="28"/>
        </w:rPr>
        <w:t>进行初步设计</w:t>
      </w:r>
      <w:r w:rsidR="007D467A" w:rsidRPr="00A8597C">
        <w:rPr>
          <w:rFonts w:ascii="仿宋" w:eastAsia="仿宋" w:hAnsi="仿宋" w:cs="Times New Roman"/>
          <w:sz w:val="28"/>
          <w:szCs w:val="28"/>
        </w:rPr>
        <w:t>，并于</w:t>
      </w:r>
      <w:r w:rsidR="0029070B" w:rsidRPr="00A8597C">
        <w:rPr>
          <w:rFonts w:ascii="仿宋" w:eastAsia="仿宋" w:hAnsi="仿宋" w:cs="Times New Roman" w:hint="eastAsia"/>
          <w:sz w:val="28"/>
          <w:szCs w:val="28"/>
        </w:rPr>
        <w:t>6月25日</w:t>
      </w:r>
      <w:r w:rsidR="007D467A" w:rsidRPr="00A8597C">
        <w:rPr>
          <w:rFonts w:ascii="仿宋" w:eastAsia="仿宋" w:hAnsi="仿宋" w:cs="Times New Roman"/>
          <w:sz w:val="28"/>
          <w:szCs w:val="28"/>
        </w:rPr>
        <w:t>前在</w:t>
      </w:r>
      <w:r w:rsidR="009B6099" w:rsidRPr="00A8597C">
        <w:rPr>
          <w:rFonts w:ascii="仿宋" w:eastAsia="仿宋" w:hAnsi="仿宋" w:cs="Times New Roman"/>
          <w:sz w:val="28"/>
          <w:szCs w:val="28"/>
        </w:rPr>
        <w:t>“学科竞赛管理系统”</w:t>
      </w:r>
      <w:r w:rsidR="00454B5D">
        <w:rPr>
          <w:rFonts w:ascii="仿宋" w:eastAsia="仿宋" w:hAnsi="仿宋" w:cs="Times New Roman" w:hint="eastAsia"/>
          <w:sz w:val="28"/>
          <w:szCs w:val="28"/>
        </w:rPr>
        <w:t>中</w:t>
      </w:r>
      <w:r w:rsidR="009D5EE8">
        <w:rPr>
          <w:rFonts w:ascii="仿宋" w:eastAsia="仿宋" w:hAnsi="仿宋" w:cs="Times New Roman" w:hint="eastAsia"/>
          <w:sz w:val="28"/>
          <w:szCs w:val="28"/>
        </w:rPr>
        <w:t>完成作品</w:t>
      </w:r>
      <w:r w:rsidR="007D467A" w:rsidRPr="00A8597C">
        <w:rPr>
          <w:rFonts w:ascii="仿宋" w:eastAsia="仿宋" w:hAnsi="仿宋" w:cs="Times New Roman"/>
          <w:sz w:val="28"/>
          <w:szCs w:val="28"/>
        </w:rPr>
        <w:t>提交。</w:t>
      </w:r>
    </w:p>
    <w:p w14:paraId="540F5587" w14:textId="213DA8E7" w:rsidR="009B6099" w:rsidRPr="00A8597C" w:rsidRDefault="008758B7" w:rsidP="0029070B">
      <w:pPr>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006772E0" w:rsidRPr="00A8597C">
        <w:rPr>
          <w:rFonts w:ascii="仿宋" w:eastAsia="仿宋" w:hAnsi="仿宋" w:cs="Times New Roman"/>
          <w:sz w:val="28"/>
          <w:szCs w:val="28"/>
        </w:rPr>
        <w:t>设计</w:t>
      </w:r>
      <w:r w:rsidR="009D5EE8">
        <w:rPr>
          <w:rFonts w:ascii="仿宋" w:eastAsia="仿宋" w:hAnsi="仿宋" w:cs="Times New Roman" w:hint="eastAsia"/>
          <w:sz w:val="28"/>
          <w:szCs w:val="28"/>
        </w:rPr>
        <w:t>作品</w:t>
      </w:r>
      <w:r w:rsidR="006772E0" w:rsidRPr="00A8597C">
        <w:rPr>
          <w:rFonts w:ascii="仿宋" w:eastAsia="仿宋" w:hAnsi="仿宋" w:cs="Times New Roman"/>
          <w:sz w:val="28"/>
          <w:szCs w:val="28"/>
        </w:rPr>
        <w:t>评审</w:t>
      </w:r>
      <w:r w:rsidR="0029070B" w:rsidRPr="00A8597C">
        <w:rPr>
          <w:rFonts w:ascii="仿宋" w:eastAsia="仿宋" w:hAnsi="仿宋" w:cs="Times New Roman" w:hint="eastAsia"/>
          <w:sz w:val="28"/>
          <w:szCs w:val="28"/>
        </w:rPr>
        <w:t>：</w:t>
      </w:r>
      <w:r w:rsidR="009B6099" w:rsidRPr="00A8597C">
        <w:rPr>
          <w:rFonts w:ascii="仿宋" w:eastAsia="仿宋" w:hAnsi="仿宋" w:cs="Times New Roman"/>
          <w:sz w:val="28"/>
          <w:szCs w:val="28"/>
        </w:rPr>
        <w:t>6</w:t>
      </w:r>
      <w:r w:rsidR="0029070B" w:rsidRPr="00A8597C">
        <w:rPr>
          <w:rFonts w:ascii="仿宋" w:eastAsia="仿宋" w:hAnsi="仿宋" w:cs="Times New Roman" w:hint="eastAsia"/>
          <w:sz w:val="28"/>
          <w:szCs w:val="28"/>
        </w:rPr>
        <w:t>月</w:t>
      </w:r>
      <w:r w:rsidR="009B6099" w:rsidRPr="00A8597C">
        <w:rPr>
          <w:rFonts w:ascii="仿宋" w:eastAsia="仿宋" w:hAnsi="仿宋" w:cs="Times New Roman"/>
          <w:sz w:val="28"/>
          <w:szCs w:val="28"/>
        </w:rPr>
        <w:t>26</w:t>
      </w:r>
      <w:r w:rsidR="0029070B" w:rsidRPr="00A8597C">
        <w:rPr>
          <w:rFonts w:ascii="仿宋" w:eastAsia="仿宋" w:hAnsi="仿宋" w:cs="Times New Roman" w:hint="eastAsia"/>
          <w:sz w:val="28"/>
          <w:szCs w:val="28"/>
        </w:rPr>
        <w:t>日</w:t>
      </w:r>
      <w:r w:rsidR="009B6099" w:rsidRPr="00A8597C">
        <w:rPr>
          <w:rFonts w:ascii="仿宋" w:eastAsia="仿宋" w:hAnsi="仿宋" w:cs="Times New Roman"/>
          <w:sz w:val="28"/>
          <w:szCs w:val="28"/>
        </w:rPr>
        <w:t>-7</w:t>
      </w:r>
      <w:r w:rsidR="0029070B" w:rsidRPr="00A8597C">
        <w:rPr>
          <w:rFonts w:ascii="仿宋" w:eastAsia="仿宋" w:hAnsi="仿宋" w:cs="Times New Roman" w:hint="eastAsia"/>
          <w:sz w:val="28"/>
          <w:szCs w:val="28"/>
        </w:rPr>
        <w:t>月</w:t>
      </w:r>
      <w:r w:rsidR="009B6099" w:rsidRPr="00A8597C">
        <w:rPr>
          <w:rFonts w:ascii="仿宋" w:eastAsia="仿宋" w:hAnsi="仿宋" w:cs="Times New Roman"/>
          <w:sz w:val="28"/>
          <w:szCs w:val="28"/>
        </w:rPr>
        <w:t>3</w:t>
      </w:r>
      <w:r w:rsidR="0029070B" w:rsidRPr="00A8597C">
        <w:rPr>
          <w:rFonts w:ascii="仿宋" w:eastAsia="仿宋" w:hAnsi="仿宋" w:cs="Times New Roman" w:hint="eastAsia"/>
          <w:sz w:val="28"/>
          <w:szCs w:val="28"/>
        </w:rPr>
        <w:t>日</w:t>
      </w:r>
      <w:r w:rsidR="004807AF">
        <w:rPr>
          <w:rFonts w:ascii="仿宋" w:eastAsia="仿宋" w:hAnsi="仿宋" w:cs="Times New Roman" w:hint="eastAsia"/>
          <w:sz w:val="28"/>
          <w:szCs w:val="28"/>
        </w:rPr>
        <w:t>，</w:t>
      </w:r>
      <w:r w:rsidR="00935489">
        <w:rPr>
          <w:rFonts w:ascii="仿宋" w:eastAsia="仿宋" w:hAnsi="仿宋" w:cs="Times New Roman" w:hint="eastAsia"/>
          <w:sz w:val="28"/>
          <w:szCs w:val="28"/>
        </w:rPr>
        <w:t>竞赛组委会</w:t>
      </w:r>
      <w:r w:rsidR="00913372" w:rsidRPr="00A8597C">
        <w:rPr>
          <w:rFonts w:ascii="仿宋" w:eastAsia="仿宋" w:hAnsi="仿宋" w:cs="Times New Roman"/>
          <w:sz w:val="28"/>
          <w:szCs w:val="28"/>
        </w:rPr>
        <w:t>将聘请</w:t>
      </w:r>
      <w:r w:rsidR="00F037DD">
        <w:rPr>
          <w:rFonts w:ascii="仿宋" w:eastAsia="仿宋" w:hAnsi="仿宋" w:cs="Times New Roman" w:hint="eastAsia"/>
          <w:sz w:val="28"/>
          <w:szCs w:val="28"/>
        </w:rPr>
        <w:t>相关</w:t>
      </w:r>
      <w:r w:rsidR="00913372" w:rsidRPr="00A8597C">
        <w:rPr>
          <w:rFonts w:ascii="仿宋" w:eastAsia="仿宋" w:hAnsi="仿宋" w:cs="Times New Roman"/>
          <w:sz w:val="28"/>
          <w:szCs w:val="28"/>
        </w:rPr>
        <w:t>专家对参赛作品进行评定。</w:t>
      </w:r>
    </w:p>
    <w:p w14:paraId="7E0F4DB1" w14:textId="18D59018" w:rsidR="0029070B" w:rsidRPr="00A8597C" w:rsidRDefault="009B6099" w:rsidP="0029070B">
      <w:pPr>
        <w:numPr>
          <w:ilvl w:val="0"/>
          <w:numId w:val="1"/>
        </w:numPr>
        <w:ind w:left="0" w:firstLineChars="200" w:firstLine="562"/>
        <w:rPr>
          <w:rFonts w:ascii="仿宋" w:eastAsia="仿宋" w:hAnsi="仿宋"/>
          <w:b/>
          <w:bCs/>
          <w:sz w:val="28"/>
          <w:szCs w:val="28"/>
        </w:rPr>
      </w:pPr>
      <w:r w:rsidRPr="00A8597C">
        <w:rPr>
          <w:rFonts w:ascii="仿宋" w:eastAsia="仿宋" w:hAnsi="仿宋"/>
          <w:b/>
          <w:bCs/>
          <w:sz w:val="28"/>
          <w:szCs w:val="28"/>
        </w:rPr>
        <w:t>奖项设置</w:t>
      </w:r>
      <w:r w:rsidR="0029070B" w:rsidRPr="00A8597C">
        <w:rPr>
          <w:rFonts w:ascii="仿宋" w:eastAsia="仿宋" w:hAnsi="仿宋" w:hint="eastAsia"/>
          <w:b/>
          <w:bCs/>
          <w:sz w:val="28"/>
          <w:szCs w:val="28"/>
        </w:rPr>
        <w:t>：</w:t>
      </w:r>
    </w:p>
    <w:p w14:paraId="52EA9C30" w14:textId="7B581AF6" w:rsidR="0029070B" w:rsidRPr="00A8597C" w:rsidRDefault="00913372" w:rsidP="0029070B">
      <w:pPr>
        <w:ind w:firstLineChars="200" w:firstLine="560"/>
        <w:rPr>
          <w:rFonts w:ascii="仿宋" w:eastAsia="仿宋" w:hAnsi="仿宋" w:cs="Times New Roman"/>
          <w:sz w:val="28"/>
          <w:szCs w:val="28"/>
        </w:rPr>
      </w:pPr>
      <w:r w:rsidRPr="00A8597C">
        <w:rPr>
          <w:rFonts w:ascii="仿宋" w:eastAsia="仿宋" w:hAnsi="仿宋" w:cs="Times New Roman"/>
          <w:sz w:val="28"/>
          <w:szCs w:val="28"/>
        </w:rPr>
        <w:t>一</w:t>
      </w:r>
      <w:r w:rsidR="006772E0" w:rsidRPr="00A8597C">
        <w:rPr>
          <w:rFonts w:ascii="仿宋" w:eastAsia="仿宋" w:hAnsi="仿宋" w:cs="Times New Roman"/>
          <w:sz w:val="28"/>
          <w:szCs w:val="28"/>
        </w:rPr>
        <w:t>等奖（1队</w:t>
      </w:r>
      <w:r w:rsidR="009B6099" w:rsidRPr="00A8597C">
        <w:rPr>
          <w:rFonts w:ascii="仿宋" w:eastAsia="仿宋" w:hAnsi="仿宋" w:cs="Times New Roman"/>
          <w:sz w:val="28"/>
          <w:szCs w:val="28"/>
        </w:rPr>
        <w:t>，奖金1000元或等值奖品</w:t>
      </w:r>
      <w:r w:rsidR="0029070B" w:rsidRPr="00A8597C">
        <w:rPr>
          <w:rFonts w:ascii="仿宋" w:eastAsia="仿宋" w:hAnsi="仿宋" w:cs="Times New Roman" w:hint="eastAsia"/>
          <w:sz w:val="28"/>
          <w:szCs w:val="28"/>
        </w:rPr>
        <w:t>/队</w:t>
      </w:r>
      <w:r w:rsidR="006772E0" w:rsidRPr="00A8597C">
        <w:rPr>
          <w:rFonts w:ascii="仿宋" w:eastAsia="仿宋" w:hAnsi="仿宋" w:cs="Times New Roman"/>
          <w:sz w:val="28"/>
          <w:szCs w:val="28"/>
        </w:rPr>
        <w:t>）</w:t>
      </w:r>
      <w:r w:rsidR="0029070B" w:rsidRPr="00A8597C">
        <w:rPr>
          <w:rFonts w:ascii="仿宋" w:eastAsia="仿宋" w:hAnsi="仿宋" w:cs="Times New Roman" w:hint="eastAsia"/>
          <w:sz w:val="28"/>
          <w:szCs w:val="28"/>
        </w:rPr>
        <w:t>；</w:t>
      </w:r>
    </w:p>
    <w:p w14:paraId="61F7A501" w14:textId="2C248918" w:rsidR="0029070B" w:rsidRPr="00A8597C" w:rsidRDefault="00913372" w:rsidP="0029070B">
      <w:pPr>
        <w:ind w:firstLineChars="200" w:firstLine="560"/>
        <w:rPr>
          <w:rFonts w:ascii="仿宋" w:eastAsia="仿宋" w:hAnsi="仿宋" w:cs="Times New Roman"/>
          <w:sz w:val="28"/>
          <w:szCs w:val="28"/>
        </w:rPr>
      </w:pPr>
      <w:r w:rsidRPr="00A8597C">
        <w:rPr>
          <w:rFonts w:ascii="仿宋" w:eastAsia="仿宋" w:hAnsi="仿宋" w:cs="Times New Roman"/>
          <w:sz w:val="28"/>
          <w:szCs w:val="28"/>
        </w:rPr>
        <w:t>二</w:t>
      </w:r>
      <w:r w:rsidR="006772E0" w:rsidRPr="00A8597C">
        <w:rPr>
          <w:rFonts w:ascii="仿宋" w:eastAsia="仿宋" w:hAnsi="仿宋" w:cs="Times New Roman"/>
          <w:sz w:val="28"/>
          <w:szCs w:val="28"/>
        </w:rPr>
        <w:t>等奖（2队</w:t>
      </w:r>
      <w:r w:rsidR="009B6099" w:rsidRPr="00A8597C">
        <w:rPr>
          <w:rFonts w:ascii="仿宋" w:eastAsia="仿宋" w:hAnsi="仿宋" w:cs="Times New Roman"/>
          <w:sz w:val="28"/>
          <w:szCs w:val="28"/>
        </w:rPr>
        <w:t>，奖金500元或等值奖品</w:t>
      </w:r>
      <w:r w:rsidR="0029070B" w:rsidRPr="00A8597C">
        <w:rPr>
          <w:rFonts w:ascii="仿宋" w:eastAsia="仿宋" w:hAnsi="仿宋" w:cs="Times New Roman" w:hint="eastAsia"/>
          <w:sz w:val="28"/>
          <w:szCs w:val="28"/>
        </w:rPr>
        <w:t>/队</w:t>
      </w:r>
      <w:r w:rsidR="006772E0" w:rsidRPr="00A8597C">
        <w:rPr>
          <w:rFonts w:ascii="仿宋" w:eastAsia="仿宋" w:hAnsi="仿宋" w:cs="Times New Roman"/>
          <w:sz w:val="28"/>
          <w:szCs w:val="28"/>
        </w:rPr>
        <w:t>）</w:t>
      </w:r>
      <w:r w:rsidR="0029070B" w:rsidRPr="00A8597C">
        <w:rPr>
          <w:rFonts w:ascii="仿宋" w:eastAsia="仿宋" w:hAnsi="仿宋" w:cs="Times New Roman" w:hint="eastAsia"/>
          <w:sz w:val="28"/>
          <w:szCs w:val="28"/>
        </w:rPr>
        <w:t>；</w:t>
      </w:r>
    </w:p>
    <w:p w14:paraId="54769010" w14:textId="10AC390F" w:rsidR="0029070B" w:rsidRPr="00A8597C" w:rsidRDefault="00913372" w:rsidP="0029070B">
      <w:pPr>
        <w:ind w:firstLineChars="200" w:firstLine="560"/>
        <w:rPr>
          <w:rFonts w:ascii="仿宋" w:eastAsia="仿宋" w:hAnsi="仿宋" w:cs="Times New Roman"/>
          <w:sz w:val="28"/>
          <w:szCs w:val="28"/>
        </w:rPr>
      </w:pPr>
      <w:r w:rsidRPr="00A8597C">
        <w:rPr>
          <w:rFonts w:ascii="仿宋" w:eastAsia="仿宋" w:hAnsi="仿宋" w:cs="Times New Roman"/>
          <w:sz w:val="28"/>
          <w:szCs w:val="28"/>
        </w:rPr>
        <w:t>三等奖</w:t>
      </w:r>
      <w:r w:rsidR="006772E0" w:rsidRPr="00A8597C">
        <w:rPr>
          <w:rFonts w:ascii="仿宋" w:eastAsia="仿宋" w:hAnsi="仿宋" w:cs="Times New Roman"/>
          <w:sz w:val="28"/>
          <w:szCs w:val="28"/>
        </w:rPr>
        <w:t>（4队</w:t>
      </w:r>
      <w:r w:rsidR="009B6099" w:rsidRPr="00A8597C">
        <w:rPr>
          <w:rFonts w:ascii="仿宋" w:eastAsia="仿宋" w:hAnsi="仿宋" w:cs="Times New Roman"/>
          <w:sz w:val="28"/>
          <w:szCs w:val="28"/>
        </w:rPr>
        <w:t>，奖金200元</w:t>
      </w:r>
      <w:r w:rsidR="0029070B" w:rsidRPr="00A8597C">
        <w:rPr>
          <w:rFonts w:ascii="仿宋" w:eastAsia="仿宋" w:hAnsi="仿宋" w:cs="Times New Roman" w:hint="eastAsia"/>
          <w:sz w:val="28"/>
          <w:szCs w:val="28"/>
        </w:rPr>
        <w:t>/队</w:t>
      </w:r>
      <w:r w:rsidR="006772E0" w:rsidRPr="00A8597C">
        <w:rPr>
          <w:rFonts w:ascii="仿宋" w:eastAsia="仿宋" w:hAnsi="仿宋" w:cs="Times New Roman"/>
          <w:sz w:val="28"/>
          <w:szCs w:val="28"/>
        </w:rPr>
        <w:t>）</w:t>
      </w:r>
      <w:r w:rsidR="0029070B" w:rsidRPr="00A8597C">
        <w:rPr>
          <w:rFonts w:ascii="仿宋" w:eastAsia="仿宋" w:hAnsi="仿宋" w:cs="Times New Roman" w:hint="eastAsia"/>
          <w:sz w:val="28"/>
          <w:szCs w:val="28"/>
        </w:rPr>
        <w:t>。</w:t>
      </w:r>
    </w:p>
    <w:p w14:paraId="6B5104DE" w14:textId="12709453" w:rsidR="006772E0" w:rsidRDefault="00913372" w:rsidP="0029070B">
      <w:pPr>
        <w:ind w:firstLineChars="200" w:firstLine="560"/>
        <w:rPr>
          <w:rFonts w:ascii="仿宋" w:eastAsia="仿宋" w:hAnsi="仿宋" w:cs="Times New Roman"/>
          <w:sz w:val="28"/>
          <w:szCs w:val="28"/>
        </w:rPr>
      </w:pPr>
      <w:r w:rsidRPr="00A8597C">
        <w:rPr>
          <w:rFonts w:ascii="仿宋" w:eastAsia="仿宋" w:hAnsi="仿宋" w:cs="Times New Roman"/>
          <w:sz w:val="28"/>
          <w:szCs w:val="28"/>
        </w:rPr>
        <w:t>一、二等奖</w:t>
      </w:r>
      <w:r w:rsidR="006772E0" w:rsidRPr="00A8597C">
        <w:rPr>
          <w:rFonts w:ascii="仿宋" w:eastAsia="仿宋" w:hAnsi="仿宋" w:cs="Times New Roman"/>
          <w:sz w:val="28"/>
          <w:szCs w:val="28"/>
        </w:rPr>
        <w:t>获奖队伍</w:t>
      </w:r>
      <w:r w:rsidRPr="00A8597C">
        <w:rPr>
          <w:rFonts w:ascii="仿宋" w:eastAsia="仿宋" w:hAnsi="仿宋" w:cs="Times New Roman"/>
          <w:sz w:val="28"/>
          <w:szCs w:val="28"/>
        </w:rPr>
        <w:t>将代表我校参加“</w:t>
      </w:r>
      <w:r w:rsidR="006772E0" w:rsidRPr="00A8597C">
        <w:rPr>
          <w:rFonts w:ascii="仿宋" w:eastAsia="仿宋" w:hAnsi="仿宋" w:cs="Times New Roman"/>
          <w:sz w:val="28"/>
          <w:szCs w:val="28"/>
        </w:rPr>
        <w:t>2020年全国大学生制药工程设计作品交流会</w:t>
      </w:r>
      <w:r w:rsidRPr="00A8597C">
        <w:rPr>
          <w:rFonts w:ascii="仿宋" w:eastAsia="仿宋" w:hAnsi="仿宋" w:cs="Times New Roman"/>
          <w:sz w:val="28"/>
          <w:szCs w:val="28"/>
        </w:rPr>
        <w:t>”。</w:t>
      </w:r>
    </w:p>
    <w:p w14:paraId="03F6DD24" w14:textId="41065403" w:rsidR="008758B7" w:rsidRDefault="008758B7" w:rsidP="008758B7">
      <w:pPr>
        <w:numPr>
          <w:ilvl w:val="0"/>
          <w:numId w:val="1"/>
        </w:numPr>
        <w:ind w:left="0" w:firstLineChars="200" w:firstLine="562"/>
        <w:rPr>
          <w:rFonts w:ascii="仿宋" w:eastAsia="仿宋" w:hAnsi="仿宋"/>
          <w:b/>
          <w:bCs/>
          <w:sz w:val="28"/>
          <w:szCs w:val="28"/>
        </w:rPr>
      </w:pPr>
      <w:r>
        <w:rPr>
          <w:rFonts w:ascii="仿宋" w:eastAsia="仿宋" w:hAnsi="仿宋" w:hint="eastAsia"/>
          <w:b/>
          <w:bCs/>
          <w:sz w:val="28"/>
          <w:szCs w:val="28"/>
        </w:rPr>
        <w:t>展示交流作品相关知识产权法律问题</w:t>
      </w:r>
    </w:p>
    <w:p w14:paraId="2AD1D14E" w14:textId="2966FF94" w:rsidR="008758B7" w:rsidRDefault="008758B7" w:rsidP="008758B7">
      <w:pPr>
        <w:ind w:firstLineChars="200" w:firstLine="560"/>
        <w:rPr>
          <w:rFonts w:ascii="仿宋" w:eastAsia="仿宋" w:hAnsi="仿宋" w:cs="Times New Roman"/>
          <w:sz w:val="28"/>
          <w:szCs w:val="28"/>
        </w:rPr>
      </w:pPr>
      <w:r w:rsidRPr="008758B7">
        <w:rPr>
          <w:rFonts w:ascii="仿宋" w:eastAsia="仿宋" w:hAnsi="仿宋" w:cs="Times New Roman" w:hint="eastAsia"/>
          <w:sz w:val="28"/>
          <w:szCs w:val="28"/>
        </w:rPr>
        <w:t>1.</w:t>
      </w:r>
      <w:r>
        <w:rPr>
          <w:rFonts w:ascii="仿宋" w:eastAsia="仿宋" w:hAnsi="仿宋" w:cs="Times New Roman" w:hint="eastAsia"/>
          <w:sz w:val="28"/>
          <w:szCs w:val="28"/>
        </w:rPr>
        <w:t>报名参与展示交流的作品不得违反我国有关法律、法规，不得违背社会道德规范。</w:t>
      </w:r>
    </w:p>
    <w:p w14:paraId="6F678F41" w14:textId="32FB4461" w:rsidR="008758B7" w:rsidRDefault="008758B7" w:rsidP="008758B7">
      <w:pPr>
        <w:ind w:firstLineChars="200" w:firstLine="560"/>
        <w:rPr>
          <w:rFonts w:ascii="仿宋" w:eastAsia="仿宋" w:hAnsi="仿宋" w:cs="Times New Roman"/>
          <w:sz w:val="28"/>
          <w:szCs w:val="28"/>
        </w:rPr>
      </w:pPr>
      <w:r>
        <w:rPr>
          <w:rFonts w:ascii="仿宋" w:eastAsia="仿宋" w:hAnsi="仿宋" w:cs="Times New Roman" w:hint="eastAsia"/>
          <w:sz w:val="28"/>
          <w:szCs w:val="28"/>
        </w:rPr>
        <w:t>2.参加展示交流的师生应对自己的作品负责。作品不得违反《中华人民共和国知识产权法》，不得剽窃、抄袭他人作品，使用他人资料时应注明出处。一经发现有违反知识产权的行为，立及取消参会资</w:t>
      </w:r>
      <w:r w:rsidRPr="004F7519">
        <w:rPr>
          <w:rFonts w:ascii="仿宋" w:eastAsia="仿宋" w:hAnsi="仿宋" w:cs="Times New Roman" w:hint="eastAsia"/>
          <w:sz w:val="28"/>
          <w:szCs w:val="28"/>
        </w:rPr>
        <w:t>格，由此发生的法律纠纷由提交作品的队伍指导教师</w:t>
      </w:r>
      <w:r w:rsidR="004F7519" w:rsidRPr="004F7519">
        <w:rPr>
          <w:rFonts w:ascii="仿宋" w:eastAsia="仿宋" w:hAnsi="仿宋" w:cs="Times New Roman" w:hint="eastAsia"/>
          <w:sz w:val="28"/>
          <w:szCs w:val="28"/>
        </w:rPr>
        <w:t>与</w:t>
      </w:r>
      <w:r w:rsidRPr="004F7519">
        <w:rPr>
          <w:rFonts w:ascii="仿宋" w:eastAsia="仿宋" w:hAnsi="仿宋" w:cs="Times New Roman" w:hint="eastAsia"/>
          <w:sz w:val="28"/>
          <w:szCs w:val="28"/>
        </w:rPr>
        <w:t>学生承担并负</w:t>
      </w:r>
      <w:r>
        <w:rPr>
          <w:rFonts w:ascii="仿宋" w:eastAsia="仿宋" w:hAnsi="仿宋" w:cs="Times New Roman" w:hint="eastAsia"/>
          <w:sz w:val="28"/>
          <w:szCs w:val="28"/>
        </w:rPr>
        <w:t>全责。</w:t>
      </w:r>
    </w:p>
    <w:p w14:paraId="3C22092A" w14:textId="7E84FBBA" w:rsidR="008758B7" w:rsidRDefault="008758B7" w:rsidP="008758B7">
      <w:pPr>
        <w:ind w:firstLineChars="200" w:firstLine="560"/>
        <w:rPr>
          <w:rFonts w:ascii="仿宋" w:eastAsia="仿宋" w:hAnsi="仿宋" w:cs="Times New Roman"/>
          <w:sz w:val="28"/>
          <w:szCs w:val="28"/>
        </w:rPr>
      </w:pPr>
      <w:r>
        <w:rPr>
          <w:rFonts w:ascii="仿宋" w:eastAsia="仿宋" w:hAnsi="仿宋" w:cs="Times New Roman" w:hint="eastAsia"/>
          <w:sz w:val="28"/>
          <w:szCs w:val="28"/>
        </w:rPr>
        <w:lastRenderedPageBreak/>
        <w:t>3.参加展示交流活动的作品著作权归完成人所有，但主办方</w:t>
      </w:r>
      <w:r w:rsidR="00A36256">
        <w:rPr>
          <w:rFonts w:ascii="仿宋" w:eastAsia="仿宋" w:hAnsi="仿宋" w:cs="Times New Roman" w:hint="eastAsia"/>
          <w:sz w:val="28"/>
          <w:szCs w:val="28"/>
        </w:rPr>
        <w:t>、承办方</w:t>
      </w:r>
      <w:r>
        <w:rPr>
          <w:rFonts w:ascii="仿宋" w:eastAsia="仿宋" w:hAnsi="仿宋" w:cs="Times New Roman" w:hint="eastAsia"/>
          <w:sz w:val="28"/>
          <w:szCs w:val="28"/>
        </w:rPr>
        <w:t>拥有在校教学等非盈利性活动中无偿使用全部或部分作品的权利。</w:t>
      </w:r>
    </w:p>
    <w:p w14:paraId="7B1BB00E" w14:textId="09F96502" w:rsidR="008758B7" w:rsidRDefault="008758B7" w:rsidP="008758B7">
      <w:pPr>
        <w:ind w:firstLineChars="200" w:firstLine="560"/>
        <w:rPr>
          <w:rFonts w:ascii="仿宋" w:eastAsia="仿宋" w:hAnsi="仿宋" w:cs="Times New Roman"/>
          <w:sz w:val="28"/>
          <w:szCs w:val="28"/>
        </w:rPr>
      </w:pPr>
      <w:r>
        <w:rPr>
          <w:rFonts w:ascii="仿宋" w:eastAsia="仿宋" w:hAnsi="仿宋" w:cs="Times New Roman" w:hint="eastAsia"/>
          <w:sz w:val="28"/>
          <w:szCs w:val="28"/>
        </w:rPr>
        <w:t>4.若作品的设计内容申请专利，则专利申请人为完成人所属学校，发明人可为完成人及指导教师。</w:t>
      </w:r>
    </w:p>
    <w:p w14:paraId="17ED88B4" w14:textId="6D6F23FB" w:rsidR="008758B7" w:rsidRPr="008758B7" w:rsidRDefault="008758B7" w:rsidP="008758B7">
      <w:pPr>
        <w:ind w:firstLineChars="200" w:firstLine="560"/>
        <w:rPr>
          <w:rFonts w:ascii="仿宋" w:eastAsia="仿宋" w:hAnsi="仿宋" w:cs="Times New Roman"/>
          <w:sz w:val="28"/>
          <w:szCs w:val="28"/>
        </w:rPr>
      </w:pPr>
      <w:r>
        <w:rPr>
          <w:rFonts w:ascii="仿宋" w:eastAsia="仿宋" w:hAnsi="仿宋" w:cs="Times New Roman" w:hint="eastAsia"/>
          <w:sz w:val="28"/>
          <w:szCs w:val="28"/>
        </w:rPr>
        <w:t>5.主办方有权制作本次交流会优秀作品的传播介质（如光盘、u盘等），作为教学参考资料。</w:t>
      </w:r>
    </w:p>
    <w:p w14:paraId="4961A7A3" w14:textId="7BF677A7" w:rsidR="0029070B" w:rsidRPr="00A8597C" w:rsidRDefault="00F037DD" w:rsidP="0029070B">
      <w:pPr>
        <w:numPr>
          <w:ilvl w:val="0"/>
          <w:numId w:val="1"/>
        </w:numPr>
        <w:ind w:left="0" w:firstLineChars="200" w:firstLine="562"/>
        <w:rPr>
          <w:rFonts w:ascii="仿宋" w:eastAsia="仿宋" w:hAnsi="仿宋"/>
          <w:b/>
          <w:bCs/>
          <w:sz w:val="28"/>
          <w:szCs w:val="28"/>
        </w:rPr>
      </w:pPr>
      <w:r>
        <w:rPr>
          <w:rFonts w:ascii="仿宋" w:eastAsia="仿宋" w:hAnsi="仿宋" w:hint="eastAsia"/>
          <w:b/>
          <w:bCs/>
          <w:sz w:val="28"/>
          <w:szCs w:val="28"/>
        </w:rPr>
        <w:t>培训咨询</w:t>
      </w:r>
    </w:p>
    <w:p w14:paraId="628E2F9A" w14:textId="6EDDEF30" w:rsidR="009B6099" w:rsidRPr="00A8597C" w:rsidRDefault="00913372" w:rsidP="0029070B">
      <w:pPr>
        <w:ind w:firstLineChars="200" w:firstLine="560"/>
        <w:rPr>
          <w:rFonts w:ascii="仿宋" w:eastAsia="仿宋" w:hAnsi="仿宋" w:cs="Times New Roman"/>
          <w:sz w:val="28"/>
          <w:szCs w:val="28"/>
        </w:rPr>
      </w:pPr>
      <w:r w:rsidRPr="00A8597C">
        <w:rPr>
          <w:rFonts w:ascii="仿宋" w:eastAsia="仿宋" w:hAnsi="仿宋" w:cs="Times New Roman"/>
          <w:sz w:val="28"/>
          <w:szCs w:val="28"/>
        </w:rPr>
        <w:t>竞赛组委会将组织专家讲座和多种软件培训，</w:t>
      </w:r>
      <w:r w:rsidR="00F037DD">
        <w:rPr>
          <w:rFonts w:ascii="仿宋" w:eastAsia="仿宋" w:hAnsi="仿宋" w:cs="Times New Roman" w:hint="eastAsia"/>
          <w:sz w:val="28"/>
          <w:szCs w:val="28"/>
        </w:rPr>
        <w:t>并</w:t>
      </w:r>
      <w:r w:rsidRPr="00A8597C">
        <w:rPr>
          <w:rFonts w:ascii="仿宋" w:eastAsia="仿宋" w:hAnsi="仿宋" w:cs="Times New Roman"/>
          <w:sz w:val="28"/>
          <w:szCs w:val="28"/>
        </w:rPr>
        <w:t>聘请专家</w:t>
      </w:r>
      <w:r w:rsidR="004F7519" w:rsidRPr="00C70935">
        <w:rPr>
          <w:rFonts w:ascii="仿宋" w:eastAsia="仿宋" w:hAnsi="仿宋" w:cs="Times New Roman" w:hint="eastAsia"/>
          <w:sz w:val="28"/>
          <w:szCs w:val="28"/>
        </w:rPr>
        <w:t>对选拔出的参赛代表队</w:t>
      </w:r>
      <w:r w:rsidRPr="00A8597C">
        <w:rPr>
          <w:rFonts w:ascii="仿宋" w:eastAsia="仿宋" w:hAnsi="仿宋" w:cs="Times New Roman"/>
          <w:sz w:val="28"/>
          <w:szCs w:val="28"/>
        </w:rPr>
        <w:t>予以设计指导，学习机会难得，</w:t>
      </w:r>
      <w:r w:rsidR="0029070B" w:rsidRPr="00A8597C">
        <w:rPr>
          <w:rFonts w:ascii="仿宋" w:eastAsia="仿宋" w:hAnsi="仿宋" w:cs="Times New Roman" w:hint="eastAsia"/>
          <w:sz w:val="28"/>
          <w:szCs w:val="28"/>
        </w:rPr>
        <w:t>欢迎我校全体同学</w:t>
      </w:r>
      <w:r w:rsidRPr="00A8597C">
        <w:rPr>
          <w:rFonts w:ascii="仿宋" w:eastAsia="仿宋" w:hAnsi="仿宋" w:cs="Times New Roman"/>
          <w:sz w:val="28"/>
          <w:szCs w:val="28"/>
        </w:rPr>
        <w:t>积极参与。</w:t>
      </w:r>
      <w:r w:rsidR="007D467A" w:rsidRPr="00A8597C">
        <w:rPr>
          <w:rFonts w:ascii="仿宋" w:eastAsia="仿宋" w:hAnsi="仿宋" w:cs="Times New Roman"/>
          <w:sz w:val="28"/>
          <w:szCs w:val="28"/>
        </w:rPr>
        <w:t>若有疑问，欢迎咨询以下组委会老师：</w:t>
      </w:r>
    </w:p>
    <w:p w14:paraId="03C50150" w14:textId="507E7633" w:rsidR="007D467A" w:rsidRPr="00A8597C" w:rsidRDefault="007D467A" w:rsidP="0029070B">
      <w:pPr>
        <w:ind w:firstLineChars="200" w:firstLine="560"/>
        <w:rPr>
          <w:rFonts w:ascii="仿宋" w:eastAsia="仿宋" w:hAnsi="仿宋" w:cs="Times New Roman"/>
          <w:sz w:val="28"/>
          <w:szCs w:val="28"/>
        </w:rPr>
      </w:pPr>
      <w:r w:rsidRPr="00A8597C">
        <w:rPr>
          <w:rFonts w:ascii="仿宋" w:eastAsia="仿宋" w:hAnsi="仿宋" w:cs="Times New Roman"/>
          <w:sz w:val="28"/>
          <w:szCs w:val="28"/>
        </w:rPr>
        <w:t>周延老师：13021225366</w:t>
      </w:r>
    </w:p>
    <w:p w14:paraId="37D00FC9" w14:textId="77777777" w:rsidR="007D467A" w:rsidRPr="00A8597C" w:rsidRDefault="007D467A" w:rsidP="0029070B">
      <w:pPr>
        <w:ind w:firstLineChars="200" w:firstLine="560"/>
        <w:rPr>
          <w:rFonts w:ascii="仿宋" w:eastAsia="仿宋" w:hAnsi="仿宋" w:cs="Times New Roman"/>
          <w:sz w:val="28"/>
          <w:szCs w:val="28"/>
        </w:rPr>
      </w:pPr>
      <w:r w:rsidRPr="00A8597C">
        <w:rPr>
          <w:rFonts w:ascii="仿宋" w:eastAsia="仿宋" w:hAnsi="仿宋" w:cs="Times New Roman"/>
          <w:sz w:val="28"/>
          <w:szCs w:val="28"/>
        </w:rPr>
        <w:t>许伟坚老师：</w:t>
      </w:r>
      <w:r w:rsidR="009D3D03" w:rsidRPr="00A8597C">
        <w:rPr>
          <w:rFonts w:ascii="仿宋" w:eastAsia="仿宋" w:hAnsi="仿宋" w:cs="Times New Roman"/>
          <w:sz w:val="28"/>
          <w:szCs w:val="28"/>
        </w:rPr>
        <w:t>13520121044</w:t>
      </w:r>
    </w:p>
    <w:p w14:paraId="43FA74ED" w14:textId="16829F57" w:rsidR="007D467A" w:rsidRPr="00A8597C" w:rsidRDefault="007D467A" w:rsidP="0029070B">
      <w:pPr>
        <w:ind w:firstLineChars="200" w:firstLine="560"/>
        <w:rPr>
          <w:rFonts w:ascii="仿宋" w:eastAsia="仿宋" w:hAnsi="仿宋" w:cs="Times New Roman"/>
          <w:sz w:val="28"/>
          <w:szCs w:val="28"/>
        </w:rPr>
      </w:pPr>
      <w:r w:rsidRPr="00A8597C">
        <w:rPr>
          <w:rFonts w:ascii="仿宋" w:eastAsia="仿宋" w:hAnsi="仿宋" w:cs="Times New Roman"/>
          <w:sz w:val="28"/>
          <w:szCs w:val="28"/>
        </w:rPr>
        <w:t>聂开立老师：</w:t>
      </w:r>
      <w:r w:rsidR="009D3D03" w:rsidRPr="00A8597C">
        <w:rPr>
          <w:rFonts w:ascii="仿宋" w:eastAsia="仿宋" w:hAnsi="仿宋" w:cs="Times New Roman"/>
          <w:sz w:val="28"/>
          <w:szCs w:val="28"/>
        </w:rPr>
        <w:t>18611510432</w:t>
      </w:r>
    </w:p>
    <w:p w14:paraId="7A6478F1" w14:textId="25DE4A4B" w:rsidR="009B6099" w:rsidRPr="00A8597C" w:rsidRDefault="00846F63" w:rsidP="006772E0">
      <w:pPr>
        <w:ind w:left="1280" w:firstLineChars="200" w:firstLine="560"/>
        <w:rPr>
          <w:rFonts w:ascii="仿宋" w:eastAsia="仿宋" w:hAnsi="仿宋" w:cs="Times New Roman"/>
          <w:sz w:val="28"/>
          <w:szCs w:val="28"/>
        </w:rPr>
      </w:pPr>
      <w:r w:rsidRPr="00174F4B">
        <w:rPr>
          <w:rFonts w:ascii="仿宋" w:eastAsia="仿宋" w:hAnsi="仿宋" w:cs="Times New Roman"/>
          <w:noProof/>
          <w:sz w:val="28"/>
          <w:szCs w:val="28"/>
        </w:rPr>
        <w:drawing>
          <wp:inline distT="0" distB="0" distL="0" distR="0" wp14:anchorId="5BD4F543" wp14:editId="75288D00">
            <wp:extent cx="2316480" cy="2957246"/>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5127" t="20157" r="7353" b="19456"/>
                    <a:stretch/>
                  </pic:blipFill>
                  <pic:spPr bwMode="auto">
                    <a:xfrm>
                      <a:off x="0" y="0"/>
                      <a:ext cx="2449061" cy="3126500"/>
                    </a:xfrm>
                    <a:prstGeom prst="rect">
                      <a:avLst/>
                    </a:prstGeom>
                    <a:noFill/>
                    <a:ln>
                      <a:noFill/>
                    </a:ln>
                    <a:extLst>
                      <a:ext uri="{53640926-AAD7-44D8-BBD7-CCE9431645EC}">
                        <a14:shadowObscured xmlns:a14="http://schemas.microsoft.com/office/drawing/2010/main"/>
                      </a:ext>
                    </a:extLst>
                  </pic:spPr>
                </pic:pic>
              </a:graphicData>
            </a:graphic>
          </wp:inline>
        </w:drawing>
      </w:r>
    </w:p>
    <w:p w14:paraId="23216E6B" w14:textId="6E7B654C" w:rsidR="0029070B" w:rsidRPr="00A8597C" w:rsidRDefault="0029070B" w:rsidP="0029070B">
      <w:pPr>
        <w:numPr>
          <w:ilvl w:val="0"/>
          <w:numId w:val="1"/>
        </w:numPr>
        <w:ind w:left="0" w:firstLineChars="200" w:firstLine="562"/>
        <w:rPr>
          <w:rFonts w:ascii="仿宋" w:eastAsia="仿宋" w:hAnsi="仿宋"/>
          <w:b/>
          <w:bCs/>
          <w:sz w:val="28"/>
          <w:szCs w:val="28"/>
        </w:rPr>
      </w:pPr>
      <w:r w:rsidRPr="00A8597C">
        <w:rPr>
          <w:rFonts w:ascii="仿宋" w:eastAsia="仿宋" w:hAnsi="仿宋" w:hint="eastAsia"/>
          <w:b/>
          <w:bCs/>
          <w:sz w:val="28"/>
          <w:szCs w:val="28"/>
        </w:rPr>
        <w:t>大赛解释权归</w:t>
      </w:r>
      <w:r w:rsidR="00F037DD">
        <w:rPr>
          <w:rFonts w:ascii="仿宋" w:eastAsia="仿宋" w:hAnsi="仿宋" w:hint="eastAsia"/>
          <w:b/>
          <w:bCs/>
          <w:sz w:val="28"/>
          <w:szCs w:val="28"/>
        </w:rPr>
        <w:t>主办</w:t>
      </w:r>
      <w:r w:rsidRPr="00A8597C">
        <w:rPr>
          <w:rFonts w:ascii="仿宋" w:eastAsia="仿宋" w:hAnsi="仿宋" w:hint="eastAsia"/>
          <w:b/>
          <w:bCs/>
          <w:sz w:val="28"/>
          <w:szCs w:val="28"/>
        </w:rPr>
        <w:t>方。</w:t>
      </w:r>
    </w:p>
    <w:p w14:paraId="7B37D8CE" w14:textId="5AF7F77D" w:rsidR="009923C8" w:rsidRPr="00A8597C" w:rsidRDefault="009923C8" w:rsidP="009923C8">
      <w:pPr>
        <w:ind w:right="240" w:firstLineChars="200" w:firstLine="560"/>
        <w:jc w:val="right"/>
        <w:rPr>
          <w:rFonts w:ascii="仿宋" w:eastAsia="仿宋" w:hAnsi="仿宋" w:cs="Times New Roman"/>
          <w:sz w:val="28"/>
          <w:szCs w:val="28"/>
        </w:rPr>
      </w:pPr>
      <w:r w:rsidRPr="00A8597C">
        <w:rPr>
          <w:rFonts w:ascii="仿宋" w:eastAsia="仿宋" w:hAnsi="仿宋" w:cs="Times New Roman" w:hint="eastAsia"/>
          <w:sz w:val="28"/>
          <w:szCs w:val="28"/>
        </w:rPr>
        <w:lastRenderedPageBreak/>
        <w:t>教务处</w:t>
      </w:r>
    </w:p>
    <w:p w14:paraId="75DE5784" w14:textId="10C4ACB2" w:rsidR="009923C8" w:rsidRPr="00A8597C" w:rsidRDefault="009923C8" w:rsidP="009923C8">
      <w:pPr>
        <w:ind w:right="240" w:firstLineChars="200" w:firstLine="560"/>
        <w:jc w:val="right"/>
        <w:rPr>
          <w:rFonts w:ascii="仿宋" w:eastAsia="仿宋" w:hAnsi="仿宋" w:cs="Times New Roman"/>
          <w:sz w:val="28"/>
          <w:szCs w:val="28"/>
        </w:rPr>
      </w:pPr>
      <w:r w:rsidRPr="00A8597C">
        <w:rPr>
          <w:rFonts w:ascii="仿宋" w:eastAsia="仿宋" w:hAnsi="仿宋" w:cs="Times New Roman" w:hint="eastAsia"/>
          <w:sz w:val="28"/>
          <w:szCs w:val="28"/>
        </w:rPr>
        <w:t>生命科学与技术学院</w:t>
      </w:r>
    </w:p>
    <w:p w14:paraId="6421D180" w14:textId="68F4BEC9" w:rsidR="009923C8" w:rsidRPr="00A8597C" w:rsidRDefault="009923C8" w:rsidP="009923C8">
      <w:pPr>
        <w:ind w:right="240" w:firstLineChars="200" w:firstLine="560"/>
        <w:jc w:val="right"/>
        <w:rPr>
          <w:rFonts w:ascii="仿宋" w:eastAsia="仿宋" w:hAnsi="仿宋" w:cs="Times New Roman"/>
          <w:sz w:val="28"/>
          <w:szCs w:val="28"/>
        </w:rPr>
      </w:pPr>
      <w:r w:rsidRPr="00A8597C">
        <w:rPr>
          <w:rFonts w:ascii="仿宋" w:eastAsia="仿宋" w:hAnsi="仿宋" w:cs="Times New Roman"/>
          <w:sz w:val="28"/>
          <w:szCs w:val="28"/>
        </w:rPr>
        <w:t>2020年5月2</w:t>
      </w:r>
      <w:r w:rsidR="00C70935">
        <w:rPr>
          <w:rFonts w:ascii="仿宋" w:eastAsia="仿宋" w:hAnsi="仿宋" w:cs="Times New Roman"/>
          <w:sz w:val="28"/>
          <w:szCs w:val="28"/>
        </w:rPr>
        <w:t>7</w:t>
      </w:r>
      <w:bookmarkStart w:id="1" w:name="_GoBack"/>
      <w:bookmarkEnd w:id="1"/>
      <w:r w:rsidRPr="00A8597C">
        <w:rPr>
          <w:rFonts w:ascii="仿宋" w:eastAsia="仿宋" w:hAnsi="仿宋" w:cs="Times New Roman"/>
          <w:sz w:val="28"/>
          <w:szCs w:val="28"/>
        </w:rPr>
        <w:t>日</w:t>
      </w:r>
    </w:p>
    <w:sectPr w:rsidR="009923C8" w:rsidRPr="00A8597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7D329" w14:textId="77777777" w:rsidR="005D1C95" w:rsidRDefault="005D1C95" w:rsidP="00851E90">
      <w:r>
        <w:separator/>
      </w:r>
    </w:p>
  </w:endnote>
  <w:endnote w:type="continuationSeparator" w:id="0">
    <w:p w14:paraId="761990A6" w14:textId="77777777" w:rsidR="005D1C95" w:rsidRDefault="005D1C95" w:rsidP="00851E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0ECDDC" w14:textId="77777777" w:rsidR="005D1C95" w:rsidRDefault="005D1C95" w:rsidP="00851E90">
      <w:r>
        <w:separator/>
      </w:r>
    </w:p>
  </w:footnote>
  <w:footnote w:type="continuationSeparator" w:id="0">
    <w:p w14:paraId="7539FC16" w14:textId="77777777" w:rsidR="005D1C95" w:rsidRDefault="005D1C95" w:rsidP="00851E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68524D"/>
    <w:multiLevelType w:val="hybridMultilevel"/>
    <w:tmpl w:val="EBD4D098"/>
    <w:lvl w:ilvl="0" w:tplc="BA526F8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15:restartNumberingAfterBreak="0">
    <w:nsid w:val="4B677F26"/>
    <w:multiLevelType w:val="hybridMultilevel"/>
    <w:tmpl w:val="EBD4D098"/>
    <w:lvl w:ilvl="0" w:tplc="BA526F8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68C7572E"/>
    <w:multiLevelType w:val="hybridMultilevel"/>
    <w:tmpl w:val="111CDFBA"/>
    <w:lvl w:ilvl="0" w:tplc="4AB8D78E">
      <w:start w:val="1"/>
      <w:numFmt w:val="decimal"/>
      <w:lvlText w:val="%1、"/>
      <w:lvlJc w:val="left"/>
      <w:pPr>
        <w:ind w:left="2000" w:hanging="720"/>
      </w:pPr>
      <w:rPr>
        <w:rFonts w:hint="default"/>
      </w:rPr>
    </w:lvl>
    <w:lvl w:ilvl="1" w:tplc="04090019" w:tentative="1">
      <w:start w:val="1"/>
      <w:numFmt w:val="lowerLetter"/>
      <w:lvlText w:val="%2)"/>
      <w:lvlJc w:val="left"/>
      <w:pPr>
        <w:ind w:left="2120" w:hanging="420"/>
      </w:pPr>
    </w:lvl>
    <w:lvl w:ilvl="2" w:tplc="0409001B" w:tentative="1">
      <w:start w:val="1"/>
      <w:numFmt w:val="lowerRoman"/>
      <w:lvlText w:val="%3."/>
      <w:lvlJc w:val="right"/>
      <w:pPr>
        <w:ind w:left="2540" w:hanging="420"/>
      </w:pPr>
    </w:lvl>
    <w:lvl w:ilvl="3" w:tplc="0409000F" w:tentative="1">
      <w:start w:val="1"/>
      <w:numFmt w:val="decimal"/>
      <w:lvlText w:val="%4."/>
      <w:lvlJc w:val="left"/>
      <w:pPr>
        <w:ind w:left="2960" w:hanging="420"/>
      </w:pPr>
    </w:lvl>
    <w:lvl w:ilvl="4" w:tplc="04090019" w:tentative="1">
      <w:start w:val="1"/>
      <w:numFmt w:val="lowerLetter"/>
      <w:lvlText w:val="%5)"/>
      <w:lvlJc w:val="left"/>
      <w:pPr>
        <w:ind w:left="3380" w:hanging="420"/>
      </w:pPr>
    </w:lvl>
    <w:lvl w:ilvl="5" w:tplc="0409001B" w:tentative="1">
      <w:start w:val="1"/>
      <w:numFmt w:val="lowerRoman"/>
      <w:lvlText w:val="%6."/>
      <w:lvlJc w:val="right"/>
      <w:pPr>
        <w:ind w:left="3800" w:hanging="420"/>
      </w:pPr>
    </w:lvl>
    <w:lvl w:ilvl="6" w:tplc="0409000F" w:tentative="1">
      <w:start w:val="1"/>
      <w:numFmt w:val="decimal"/>
      <w:lvlText w:val="%7."/>
      <w:lvlJc w:val="left"/>
      <w:pPr>
        <w:ind w:left="4220" w:hanging="420"/>
      </w:pPr>
    </w:lvl>
    <w:lvl w:ilvl="7" w:tplc="04090019" w:tentative="1">
      <w:start w:val="1"/>
      <w:numFmt w:val="lowerLetter"/>
      <w:lvlText w:val="%8)"/>
      <w:lvlJc w:val="left"/>
      <w:pPr>
        <w:ind w:left="4640" w:hanging="420"/>
      </w:pPr>
    </w:lvl>
    <w:lvl w:ilvl="8" w:tplc="0409001B" w:tentative="1">
      <w:start w:val="1"/>
      <w:numFmt w:val="lowerRoman"/>
      <w:lvlText w:val="%9."/>
      <w:lvlJc w:val="right"/>
      <w:pPr>
        <w:ind w:left="50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3372"/>
    <w:rsid w:val="00005E7E"/>
    <w:rsid w:val="00072221"/>
    <w:rsid w:val="000D7ACE"/>
    <w:rsid w:val="00196082"/>
    <w:rsid w:val="001D77C0"/>
    <w:rsid w:val="00211C34"/>
    <w:rsid w:val="00255336"/>
    <w:rsid w:val="0029070B"/>
    <w:rsid w:val="002C5B5D"/>
    <w:rsid w:val="0043401A"/>
    <w:rsid w:val="00454B5D"/>
    <w:rsid w:val="004645A0"/>
    <w:rsid w:val="004807AF"/>
    <w:rsid w:val="00495FA4"/>
    <w:rsid w:val="004A1ACD"/>
    <w:rsid w:val="004A3072"/>
    <w:rsid w:val="004F7519"/>
    <w:rsid w:val="0052029C"/>
    <w:rsid w:val="005D1C95"/>
    <w:rsid w:val="005F6631"/>
    <w:rsid w:val="006772E0"/>
    <w:rsid w:val="00773BA3"/>
    <w:rsid w:val="00780702"/>
    <w:rsid w:val="007D467A"/>
    <w:rsid w:val="00846F63"/>
    <w:rsid w:val="00851E90"/>
    <w:rsid w:val="008758B7"/>
    <w:rsid w:val="00913372"/>
    <w:rsid w:val="00935489"/>
    <w:rsid w:val="0095301E"/>
    <w:rsid w:val="009642D6"/>
    <w:rsid w:val="009923C8"/>
    <w:rsid w:val="009B6099"/>
    <w:rsid w:val="009D3D03"/>
    <w:rsid w:val="009D5EE8"/>
    <w:rsid w:val="00A36256"/>
    <w:rsid w:val="00A831F9"/>
    <w:rsid w:val="00A8597C"/>
    <w:rsid w:val="00BA3D4A"/>
    <w:rsid w:val="00BF3396"/>
    <w:rsid w:val="00C70935"/>
    <w:rsid w:val="00CD2D30"/>
    <w:rsid w:val="00E01CA2"/>
    <w:rsid w:val="00E140FC"/>
    <w:rsid w:val="00F037DD"/>
    <w:rsid w:val="00F67ABA"/>
    <w:rsid w:val="00FD6844"/>
    <w:rsid w:val="00FF06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5F1460"/>
  <w15:chartTrackingRefBased/>
  <w15:docId w15:val="{782F6D85-0512-4DB3-A79C-B30CAC89C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337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5301E"/>
    <w:pPr>
      <w:ind w:firstLineChars="200" w:firstLine="420"/>
    </w:pPr>
  </w:style>
  <w:style w:type="character" w:styleId="a4">
    <w:name w:val="Hyperlink"/>
    <w:basedOn w:val="a0"/>
    <w:uiPriority w:val="99"/>
    <w:unhideWhenUsed/>
    <w:rsid w:val="00FD6844"/>
    <w:rPr>
      <w:color w:val="0563C1" w:themeColor="hyperlink"/>
      <w:u w:val="single"/>
    </w:rPr>
  </w:style>
  <w:style w:type="paragraph" w:styleId="a5">
    <w:name w:val="header"/>
    <w:basedOn w:val="a"/>
    <w:link w:val="a6"/>
    <w:uiPriority w:val="99"/>
    <w:unhideWhenUsed/>
    <w:rsid w:val="00851E9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51E90"/>
    <w:rPr>
      <w:sz w:val="18"/>
      <w:szCs w:val="18"/>
    </w:rPr>
  </w:style>
  <w:style w:type="paragraph" w:styleId="a7">
    <w:name w:val="footer"/>
    <w:basedOn w:val="a"/>
    <w:link w:val="a8"/>
    <w:uiPriority w:val="99"/>
    <w:unhideWhenUsed/>
    <w:rsid w:val="00851E90"/>
    <w:pPr>
      <w:tabs>
        <w:tab w:val="center" w:pos="4153"/>
        <w:tab w:val="right" w:pos="8306"/>
      </w:tabs>
      <w:snapToGrid w:val="0"/>
      <w:jc w:val="left"/>
    </w:pPr>
    <w:rPr>
      <w:sz w:val="18"/>
      <w:szCs w:val="18"/>
    </w:rPr>
  </w:style>
  <w:style w:type="character" w:customStyle="1" w:styleId="a8">
    <w:name w:val="页脚 字符"/>
    <w:basedOn w:val="a0"/>
    <w:link w:val="a7"/>
    <w:uiPriority w:val="99"/>
    <w:rsid w:val="00851E90"/>
    <w:rPr>
      <w:sz w:val="18"/>
      <w:szCs w:val="18"/>
    </w:rPr>
  </w:style>
  <w:style w:type="paragraph" w:styleId="a9">
    <w:name w:val="Balloon Text"/>
    <w:basedOn w:val="a"/>
    <w:link w:val="aa"/>
    <w:uiPriority w:val="99"/>
    <w:semiHidden/>
    <w:unhideWhenUsed/>
    <w:rsid w:val="00851E90"/>
    <w:rPr>
      <w:sz w:val="18"/>
      <w:szCs w:val="18"/>
    </w:rPr>
  </w:style>
  <w:style w:type="character" w:customStyle="1" w:styleId="aa">
    <w:name w:val="批注框文本 字符"/>
    <w:basedOn w:val="a0"/>
    <w:link w:val="a9"/>
    <w:uiPriority w:val="99"/>
    <w:semiHidden/>
    <w:rsid w:val="00851E90"/>
    <w:rPr>
      <w:sz w:val="18"/>
      <w:szCs w:val="18"/>
    </w:rPr>
  </w:style>
  <w:style w:type="character" w:styleId="ab">
    <w:name w:val="annotation reference"/>
    <w:basedOn w:val="a0"/>
    <w:uiPriority w:val="99"/>
    <w:semiHidden/>
    <w:unhideWhenUsed/>
    <w:rsid w:val="00454B5D"/>
    <w:rPr>
      <w:sz w:val="21"/>
      <w:szCs w:val="21"/>
    </w:rPr>
  </w:style>
  <w:style w:type="paragraph" w:styleId="ac">
    <w:name w:val="annotation text"/>
    <w:basedOn w:val="a"/>
    <w:link w:val="ad"/>
    <w:uiPriority w:val="99"/>
    <w:semiHidden/>
    <w:unhideWhenUsed/>
    <w:rsid w:val="00454B5D"/>
    <w:pPr>
      <w:jc w:val="left"/>
    </w:pPr>
  </w:style>
  <w:style w:type="character" w:customStyle="1" w:styleId="ad">
    <w:name w:val="批注文字 字符"/>
    <w:basedOn w:val="a0"/>
    <w:link w:val="ac"/>
    <w:uiPriority w:val="99"/>
    <w:semiHidden/>
    <w:rsid w:val="00454B5D"/>
  </w:style>
  <w:style w:type="paragraph" w:styleId="ae">
    <w:name w:val="annotation subject"/>
    <w:basedOn w:val="ac"/>
    <w:next w:val="ac"/>
    <w:link w:val="af"/>
    <w:uiPriority w:val="99"/>
    <w:semiHidden/>
    <w:unhideWhenUsed/>
    <w:rsid w:val="00454B5D"/>
    <w:rPr>
      <w:b/>
      <w:bCs/>
    </w:rPr>
  </w:style>
  <w:style w:type="character" w:customStyle="1" w:styleId="af">
    <w:name w:val="批注主题 字符"/>
    <w:basedOn w:val="ad"/>
    <w:link w:val="ae"/>
    <w:uiPriority w:val="99"/>
    <w:semiHidden/>
    <w:rsid w:val="00454B5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198</Words>
  <Characters>1134</Characters>
  <Application>Microsoft Office Word</Application>
  <DocSecurity>0</DocSecurity>
  <Lines>9</Lines>
  <Paragraphs>2</Paragraphs>
  <ScaleCrop>false</ScaleCrop>
  <Company>Microsoft</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zhou yan</dc:creator>
  <cp:keywords/>
  <dc:description/>
  <cp:lastModifiedBy>H</cp:lastModifiedBy>
  <cp:revision>25</cp:revision>
  <cp:lastPrinted>2020-05-26T00:25:00Z</cp:lastPrinted>
  <dcterms:created xsi:type="dcterms:W3CDTF">2020-05-21T09:56:00Z</dcterms:created>
  <dcterms:modified xsi:type="dcterms:W3CDTF">2020-05-28T01:38:00Z</dcterms:modified>
</cp:coreProperties>
</file>