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CFD" w:rsidRPr="00907CFD" w:rsidRDefault="00907CFD" w:rsidP="00907CFD">
      <w:pPr>
        <w:jc w:val="center"/>
        <w:rPr>
          <w:b/>
          <w:bCs/>
        </w:rPr>
      </w:pPr>
      <w:r w:rsidRPr="00907CFD">
        <w:rPr>
          <w:rFonts w:hint="eastAsia"/>
          <w:b/>
          <w:bCs/>
        </w:rPr>
        <w:t>关于</w:t>
      </w:r>
      <w:r w:rsidR="003840C2">
        <w:rPr>
          <w:rFonts w:hint="eastAsia"/>
          <w:b/>
          <w:bCs/>
        </w:rPr>
        <w:t>课程学习网改版为</w:t>
      </w:r>
      <w:r w:rsidRPr="00907CFD">
        <w:rPr>
          <w:rFonts w:hint="eastAsia"/>
          <w:b/>
          <w:bCs/>
        </w:rPr>
        <w:t>新版“在线教育综合平台”上线的通知</w:t>
      </w:r>
    </w:p>
    <w:p w:rsidR="00907CFD" w:rsidRDefault="00907CFD" w:rsidP="00907CFD">
      <w:r>
        <w:rPr>
          <w:rFonts w:hint="eastAsia"/>
        </w:rPr>
        <w:t>各位老师，同学：</w:t>
      </w:r>
    </w:p>
    <w:p w:rsidR="009E7D11" w:rsidRDefault="00907CFD" w:rsidP="00907CFD">
      <w:pPr>
        <w:ind w:firstLineChars="200" w:firstLine="420"/>
      </w:pPr>
      <w:r>
        <w:rPr>
          <w:rFonts w:hint="eastAsia"/>
        </w:rPr>
        <w:t>上学期末课程学习网进行了系统升级及数据迁移，</w:t>
      </w:r>
      <w:r w:rsidR="003840C2">
        <w:rPr>
          <w:rFonts w:hint="eastAsia"/>
        </w:rPr>
        <w:t>改版为</w:t>
      </w:r>
      <w:r w:rsidRPr="00907CFD">
        <w:rPr>
          <w:rFonts w:hint="eastAsia"/>
        </w:rPr>
        <w:t>新版本</w:t>
      </w:r>
      <w:r w:rsidR="003840C2">
        <w:rPr>
          <w:rFonts w:hint="eastAsia"/>
        </w:rPr>
        <w:t>的</w:t>
      </w:r>
      <w:r w:rsidRPr="00907CFD">
        <w:rPr>
          <w:rFonts w:hint="eastAsia"/>
        </w:rPr>
        <w:t>“在线教育综合平台”近期已经上线，内容更加丰富，功能更加强大，除了原有的以课程为中心的辅助教学、精品课程申报、教学资源中心、研究型学习等功能，又新增了手机移动端的学习和播课等音、视频教学资源学习模块，</w:t>
      </w:r>
      <w:r>
        <w:rPr>
          <w:rFonts w:hint="eastAsia"/>
        </w:rPr>
        <w:t>支持信息化教学、泛在学习及信息化管理。</w:t>
      </w:r>
      <w:r w:rsidRPr="00907CFD">
        <w:rPr>
          <w:rFonts w:hint="eastAsia"/>
        </w:rPr>
        <w:t>欢迎老师们登录建课</w:t>
      </w:r>
      <w:r w:rsidR="00807871">
        <w:rPr>
          <w:rFonts w:hint="eastAsia"/>
        </w:rPr>
        <w:t>，欢迎同学上网学习相应的课程</w:t>
      </w:r>
      <w:r w:rsidRPr="00907CFD">
        <w:rPr>
          <w:rFonts w:hint="eastAsia"/>
        </w:rPr>
        <w:t>。</w:t>
      </w:r>
    </w:p>
    <w:p w:rsidR="00907CFD" w:rsidRDefault="00637B8B" w:rsidP="00907CFD">
      <w:pPr>
        <w:ind w:firstLineChars="200" w:firstLine="420"/>
      </w:pPr>
      <w:r>
        <w:rPr>
          <w:rFonts w:hint="eastAsia"/>
        </w:rPr>
        <w:t>登录的用户名是各位老师的工号</w:t>
      </w:r>
      <w:r w:rsidR="00807871">
        <w:rPr>
          <w:rFonts w:hint="eastAsia"/>
        </w:rPr>
        <w:t>和同学的学号</w:t>
      </w:r>
      <w:r>
        <w:rPr>
          <w:rFonts w:hint="eastAsia"/>
        </w:rPr>
        <w:t>，</w:t>
      </w:r>
      <w:r w:rsidR="00A31D71">
        <w:rPr>
          <w:rFonts w:hint="eastAsia"/>
        </w:rPr>
        <w:t>登录</w:t>
      </w:r>
      <w:r>
        <w:rPr>
          <w:rFonts w:hint="eastAsia"/>
        </w:rPr>
        <w:t>密码</w:t>
      </w:r>
      <w:r w:rsidR="00A31D71">
        <w:rPr>
          <w:rFonts w:hint="eastAsia"/>
        </w:rPr>
        <w:t>同</w:t>
      </w:r>
      <w:r>
        <w:rPr>
          <w:rFonts w:hint="eastAsia"/>
        </w:rPr>
        <w:t>正</w:t>
      </w:r>
      <w:r w:rsidR="00A31D71">
        <w:rPr>
          <w:rFonts w:hint="eastAsia"/>
        </w:rPr>
        <w:t>方</w:t>
      </w:r>
      <w:r>
        <w:rPr>
          <w:rFonts w:hint="eastAsia"/>
        </w:rPr>
        <w:t>系统的</w:t>
      </w:r>
      <w:r w:rsidR="00A31D71">
        <w:rPr>
          <w:rFonts w:hint="eastAsia"/>
        </w:rPr>
        <w:t>登录</w:t>
      </w:r>
      <w:r>
        <w:rPr>
          <w:rFonts w:hint="eastAsia"/>
        </w:rPr>
        <w:t>密码（同步</w:t>
      </w:r>
      <w:r w:rsidR="004430BB">
        <w:rPr>
          <w:rFonts w:hint="eastAsia"/>
        </w:rPr>
        <w:t>正方系统</w:t>
      </w:r>
      <w:bookmarkStart w:id="0" w:name="_GoBack"/>
      <w:bookmarkEnd w:id="0"/>
      <w:r w:rsidR="009E7D11">
        <w:rPr>
          <w:rFonts w:hint="eastAsia"/>
        </w:rPr>
        <w:t>密码的</w:t>
      </w:r>
      <w:r>
        <w:rPr>
          <w:rFonts w:hint="eastAsia"/>
        </w:rPr>
        <w:t>时点是</w:t>
      </w:r>
      <w:r>
        <w:rPr>
          <w:rFonts w:hint="eastAsia"/>
        </w:rPr>
        <w:t>2018</w:t>
      </w:r>
      <w:r>
        <w:rPr>
          <w:rFonts w:hint="eastAsia"/>
        </w:rPr>
        <w:t>年</w:t>
      </w:r>
      <w:r>
        <w:rPr>
          <w:rFonts w:hint="eastAsia"/>
        </w:rPr>
        <w:t>7</w:t>
      </w:r>
      <w:r>
        <w:rPr>
          <w:rFonts w:hint="eastAsia"/>
        </w:rPr>
        <w:t>月</w:t>
      </w:r>
      <w:r w:rsidR="009E7D11">
        <w:rPr>
          <w:rFonts w:hint="eastAsia"/>
        </w:rPr>
        <w:t>26</w:t>
      </w:r>
      <w:r w:rsidR="009E7D11">
        <w:rPr>
          <w:rFonts w:hint="eastAsia"/>
        </w:rPr>
        <w:t>日</w:t>
      </w:r>
      <w:r>
        <w:rPr>
          <w:rFonts w:hint="eastAsia"/>
        </w:rPr>
        <w:t>）</w:t>
      </w:r>
    </w:p>
    <w:p w:rsidR="00637B8B" w:rsidRPr="00907CFD" w:rsidRDefault="00637B8B" w:rsidP="00907CFD">
      <w:pPr>
        <w:ind w:firstLineChars="200" w:firstLine="420"/>
      </w:pPr>
      <w:r>
        <w:rPr>
          <w:rFonts w:hint="eastAsia"/>
        </w:rPr>
        <w:t>平台的登录方式有以下三种：</w:t>
      </w:r>
    </w:p>
    <w:p w:rsidR="00907CFD" w:rsidRDefault="00637B8B" w:rsidP="00637B8B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直接输入</w:t>
      </w:r>
      <w:r w:rsidR="00907CFD" w:rsidRPr="00907CFD">
        <w:rPr>
          <w:rFonts w:hint="eastAsia"/>
        </w:rPr>
        <w:t>平台地址：</w:t>
      </w:r>
      <w:r w:rsidR="00907CFD" w:rsidRPr="00907CFD">
        <w:t xml:space="preserve"> </w:t>
      </w:r>
      <w:hyperlink r:id="rId6" w:history="1">
        <w:r w:rsidRPr="00F3450C">
          <w:rPr>
            <w:rStyle w:val="a3"/>
          </w:rPr>
          <w:t>http://course.buct.edu.cn</w:t>
        </w:r>
      </w:hyperlink>
    </w:p>
    <w:p w:rsidR="00637B8B" w:rsidRDefault="00637B8B" w:rsidP="00637B8B">
      <w:r>
        <w:rPr>
          <w:noProof/>
        </w:rPr>
        <w:drawing>
          <wp:inline distT="0" distB="0" distL="0" distR="0" wp14:anchorId="38467741" wp14:editId="4908938A">
            <wp:extent cx="5274310" cy="288072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B8B" w:rsidRDefault="00637B8B" w:rsidP="003D6366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登录教务处主页，</w:t>
      </w:r>
      <w:r w:rsidR="003D6366" w:rsidRPr="003D6366">
        <w:rPr>
          <w:rFonts w:hint="eastAsia"/>
          <w:color w:val="000000" w:themeColor="text1"/>
        </w:rPr>
        <w:t>点击</w:t>
      </w:r>
      <w:r>
        <w:rPr>
          <w:rFonts w:hint="eastAsia"/>
        </w:rPr>
        <w:t>左下方</w:t>
      </w:r>
      <w:r w:rsidR="00FF45D3">
        <w:rPr>
          <w:rFonts w:hint="eastAsia"/>
        </w:rPr>
        <w:t>的</w:t>
      </w:r>
      <w:r w:rsidRPr="003D6366">
        <w:rPr>
          <w:rFonts w:hint="eastAsia"/>
          <w:color w:val="000000" w:themeColor="text1"/>
        </w:rPr>
        <w:t>在线教育综合平台。</w:t>
      </w:r>
    </w:p>
    <w:p w:rsidR="00637B8B" w:rsidRPr="00907CFD" w:rsidRDefault="00637B8B" w:rsidP="00637B8B">
      <w:r>
        <w:rPr>
          <w:noProof/>
        </w:rPr>
        <w:drawing>
          <wp:inline distT="0" distB="0" distL="0" distR="0" wp14:anchorId="2C762207" wp14:editId="022A6CDA">
            <wp:extent cx="5267325" cy="33718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CFD" w:rsidRDefault="003D6366" w:rsidP="003D6366">
      <w:r>
        <w:rPr>
          <w:rFonts w:hint="eastAsia"/>
        </w:rPr>
        <w:lastRenderedPageBreak/>
        <w:t>3</w:t>
      </w:r>
      <w:r>
        <w:rPr>
          <w:rFonts w:hint="eastAsia"/>
        </w:rPr>
        <w:t>、</w:t>
      </w:r>
      <w:r w:rsidR="00637B8B">
        <w:rPr>
          <w:rFonts w:hint="eastAsia"/>
        </w:rPr>
        <w:t>数字校园登录：在线教育</w:t>
      </w:r>
      <w:r w:rsidR="00FF45D3">
        <w:rPr>
          <w:rFonts w:hint="eastAsia"/>
        </w:rPr>
        <w:t>综合</w:t>
      </w:r>
      <w:r w:rsidR="00637B8B">
        <w:rPr>
          <w:rFonts w:hint="eastAsia"/>
        </w:rPr>
        <w:t>平台已经和</w:t>
      </w:r>
      <w:r w:rsidR="009E7D11">
        <w:rPr>
          <w:rFonts w:hint="eastAsia"/>
        </w:rPr>
        <w:t>数字校园进行了单点登录，各位老师进入数字校园后，点击教务处</w:t>
      </w:r>
      <w:r w:rsidR="00FF45D3">
        <w:rPr>
          <w:rFonts w:hint="eastAsia"/>
        </w:rPr>
        <w:t>模块</w:t>
      </w:r>
      <w:r w:rsidR="009E7D11">
        <w:rPr>
          <w:rFonts w:hint="eastAsia"/>
        </w:rPr>
        <w:t>下的在线教育综合平台</w:t>
      </w:r>
      <w:r w:rsidR="00FF45D3">
        <w:rPr>
          <w:rFonts w:hint="eastAsia"/>
        </w:rPr>
        <w:t>即可</w:t>
      </w:r>
      <w:r w:rsidR="00637B8B">
        <w:rPr>
          <w:rFonts w:hint="eastAsia"/>
        </w:rPr>
        <w:t>直接登录</w:t>
      </w:r>
      <w:r w:rsidR="009E7D11">
        <w:rPr>
          <w:rFonts w:hint="eastAsia"/>
        </w:rPr>
        <w:t>。</w:t>
      </w:r>
    </w:p>
    <w:p w:rsidR="009E7D11" w:rsidRPr="00907CFD" w:rsidRDefault="009E7D11" w:rsidP="009E7D11">
      <w:r>
        <w:rPr>
          <w:noProof/>
        </w:rPr>
        <w:drawing>
          <wp:inline distT="0" distB="0" distL="0" distR="0" wp14:anchorId="102F33BC" wp14:editId="2EDD19B8">
            <wp:extent cx="5274310" cy="304921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6EF" w:rsidRDefault="002A26EF" w:rsidP="00907CFD"/>
    <w:p w:rsidR="00907CFD" w:rsidRPr="00907CFD" w:rsidRDefault="003D6366" w:rsidP="00907CFD">
      <w:r>
        <w:rPr>
          <w:rFonts w:hint="eastAsia"/>
        </w:rPr>
        <w:t>4</w:t>
      </w:r>
      <w:r w:rsidR="00907CFD" w:rsidRPr="00907CFD">
        <w:rPr>
          <w:rFonts w:hint="eastAsia"/>
        </w:rPr>
        <w:t>、为了帮助大家尽快了解平台结构和功能、利用平台进行课程建设，</w:t>
      </w:r>
      <w:r w:rsidR="000014C3">
        <w:rPr>
          <w:rFonts w:hint="eastAsia"/>
        </w:rPr>
        <w:t>在平台上设置了专门的帮助专区，</w:t>
      </w:r>
      <w:r w:rsidR="0026506A">
        <w:rPr>
          <w:rFonts w:hint="eastAsia"/>
        </w:rPr>
        <w:t>请各位老师和同学下载学习。</w:t>
      </w:r>
    </w:p>
    <w:p w:rsidR="00907CFD" w:rsidRDefault="0026506A" w:rsidP="00907CFD">
      <w:pPr>
        <w:rPr>
          <w:rFonts w:hint="eastAsia"/>
        </w:rPr>
      </w:pPr>
      <w:r>
        <w:rPr>
          <w:noProof/>
        </w:rPr>
        <w:drawing>
          <wp:inline distT="0" distB="0" distL="0" distR="0" wp14:anchorId="19797CA5" wp14:editId="0BBEB93F">
            <wp:extent cx="5274310" cy="2632882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D71" w:rsidRDefault="00A31D71" w:rsidP="00907CFD">
      <w:pPr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、移动端：在线教育综合平台的移动端</w:t>
      </w:r>
      <w:r>
        <w:rPr>
          <w:rFonts w:hint="eastAsia"/>
        </w:rPr>
        <w:t>APP</w:t>
      </w:r>
      <w:r>
        <w:rPr>
          <w:rFonts w:hint="eastAsia"/>
        </w:rPr>
        <w:t>，请在手机商店中搜索下载优慕课</w:t>
      </w:r>
      <w:r>
        <w:rPr>
          <w:rFonts w:hint="eastAsia"/>
        </w:rPr>
        <w:t>V8</w:t>
      </w:r>
      <w:r>
        <w:rPr>
          <w:rFonts w:hint="eastAsia"/>
        </w:rPr>
        <w:t>即可，然后在下拉菜单中选择北京化工大学，以后的使用就默认此学校用户了。</w:t>
      </w:r>
    </w:p>
    <w:p w:rsidR="00A31D71" w:rsidRPr="00A31D71" w:rsidRDefault="00A31D71" w:rsidP="00907CFD"/>
    <w:sectPr w:rsidR="00A31D71" w:rsidRPr="00A31D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74348"/>
    <w:multiLevelType w:val="hybridMultilevel"/>
    <w:tmpl w:val="443E682A"/>
    <w:lvl w:ilvl="0" w:tplc="C874818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CFD"/>
    <w:rsid w:val="000014C3"/>
    <w:rsid w:val="0026506A"/>
    <w:rsid w:val="002A26EF"/>
    <w:rsid w:val="003840C2"/>
    <w:rsid w:val="003D6366"/>
    <w:rsid w:val="003E041B"/>
    <w:rsid w:val="004430BB"/>
    <w:rsid w:val="005D2BAF"/>
    <w:rsid w:val="00637B8B"/>
    <w:rsid w:val="00807871"/>
    <w:rsid w:val="00907CFD"/>
    <w:rsid w:val="009E7D11"/>
    <w:rsid w:val="00A31D71"/>
    <w:rsid w:val="00A6054C"/>
    <w:rsid w:val="00FF4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7CFD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907CF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07CFD"/>
    <w:rPr>
      <w:sz w:val="18"/>
      <w:szCs w:val="18"/>
    </w:rPr>
  </w:style>
  <w:style w:type="paragraph" w:styleId="a5">
    <w:name w:val="List Paragraph"/>
    <w:basedOn w:val="a"/>
    <w:uiPriority w:val="34"/>
    <w:qFormat/>
    <w:rsid w:val="00637B8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7CFD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907CF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07CFD"/>
    <w:rPr>
      <w:sz w:val="18"/>
      <w:szCs w:val="18"/>
    </w:rPr>
  </w:style>
  <w:style w:type="paragraph" w:styleId="a5">
    <w:name w:val="List Paragraph"/>
    <w:basedOn w:val="a"/>
    <w:uiPriority w:val="34"/>
    <w:qFormat/>
    <w:rsid w:val="00637B8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2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7332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6" w:space="15" w:color="E3E3E3"/>
            <w:right w:val="none" w:sz="0" w:space="0" w:color="auto"/>
          </w:divBdr>
        </w:div>
        <w:div w:id="187827396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7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63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6" w:space="15" w:color="E3E3E3"/>
            <w:right w:val="none" w:sz="0" w:space="0" w:color="auto"/>
          </w:divBdr>
        </w:div>
        <w:div w:id="16017906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course.buct.edu.cn/meol/index.do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刘春梅</dc:creator>
  <cp:lastModifiedBy>刘春梅</cp:lastModifiedBy>
  <cp:revision>8</cp:revision>
  <dcterms:created xsi:type="dcterms:W3CDTF">2018-08-27T05:46:00Z</dcterms:created>
  <dcterms:modified xsi:type="dcterms:W3CDTF">2018-08-27T08:04:00Z</dcterms:modified>
</cp:coreProperties>
</file>